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D52E11" w:rsidRDefault="00D52E11" w:rsidP="006B4499">
      <w:pPr>
        <w:tabs>
          <w:tab w:val="left" w:pos="6836"/>
        </w:tabs>
      </w:pPr>
    </w:p>
    <w:p w:rsidR="00D52E11" w:rsidRDefault="00D52E11" w:rsidP="006B4499">
      <w:pPr>
        <w:tabs>
          <w:tab w:val="left" w:pos="6836"/>
        </w:tabs>
      </w:pPr>
    </w:p>
    <w:p w:rsidR="008C645A" w:rsidRDefault="001D0F05" w:rsidP="006B4499">
      <w:pPr>
        <w:tabs>
          <w:tab w:val="left" w:pos="6836"/>
        </w:tabs>
      </w:pPr>
      <w:r>
        <w:rPr>
          <w:noProof/>
        </w:rPr>
        <mc:AlternateContent>
          <mc:Choice Requires="wps">
            <w:drawing>
              <wp:anchor distT="0" distB="0" distL="114300" distR="114300" simplePos="0" relativeHeight="251658240" behindDoc="0" locked="0" layoutInCell="1" allowOverlap="1" wp14:anchorId="5B75924D" wp14:editId="487A699E">
                <wp:simplePos x="0" y="0"/>
                <wp:positionH relativeFrom="column">
                  <wp:posOffset>1866900</wp:posOffset>
                </wp:positionH>
                <wp:positionV relativeFrom="paragraph">
                  <wp:posOffset>-358140</wp:posOffset>
                </wp:positionV>
                <wp:extent cx="1790700" cy="12573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B71" w:rsidRPr="008C645A" w:rsidRDefault="00212B71" w:rsidP="00892FAE">
                            <w:pPr>
                              <w:spacing w:after="0" w:line="240" w:lineRule="auto"/>
                              <w:jc w:val="center"/>
                              <w:rPr>
                                <w:rFonts w:ascii="Adobe Arabic" w:hAnsi="Adobe Arabic" w:cs="Adobe Arabic"/>
                                <w:rtl/>
                              </w:rPr>
                            </w:pPr>
                            <w:r w:rsidRPr="008C645A">
                              <w:rPr>
                                <w:rFonts w:ascii="Adobe Arabic" w:hAnsi="Adobe Arabic" w:cs="Adobe Arabic"/>
                                <w:rtl/>
                              </w:rPr>
                              <w:t>المملكة العربية السعودية</w:t>
                            </w:r>
                          </w:p>
                          <w:p w:rsidR="00212B71"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وزارة التعليم</w:t>
                            </w:r>
                          </w:p>
                          <w:p w:rsidR="008C645A"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280</w:t>
                            </w:r>
                          </w:p>
                          <w:p w:rsidR="008C645A"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الإدارة العامة للتعليم بالمنطقة الشرقية</w:t>
                            </w:r>
                          </w:p>
                          <w:p w:rsidR="00892FAE" w:rsidRDefault="00892FAE" w:rsidP="00892FAE">
                            <w:pPr>
                              <w:spacing w:after="0" w:line="240" w:lineRule="auto"/>
                              <w:jc w:val="center"/>
                              <w:rPr>
                                <w:rFonts w:ascii="Adobe Arabic" w:hAnsi="Adobe Arabic" w:cs="Adobe Arabic"/>
                                <w:rtl/>
                              </w:rPr>
                            </w:pPr>
                            <w:r>
                              <w:rPr>
                                <w:rFonts w:ascii="Adobe Arabic" w:hAnsi="Adobe Arabic" w:cs="Adobe Arabic" w:hint="cs"/>
                                <w:rtl/>
                              </w:rPr>
                              <w:t xml:space="preserve">مكتب التعليم بالقطيف </w:t>
                            </w:r>
                          </w:p>
                          <w:p w:rsidR="001C46D8" w:rsidRDefault="00A1606C" w:rsidP="00C7626A">
                            <w:pPr>
                              <w:spacing w:after="0" w:line="240" w:lineRule="auto"/>
                              <w:jc w:val="center"/>
                              <w:rPr>
                                <w:rFonts w:ascii="Adobe Arabic" w:hAnsi="Adobe Arabic" w:cs="Adobe Arabic"/>
                                <w:rtl/>
                              </w:rPr>
                            </w:pPr>
                            <w:r>
                              <w:rPr>
                                <w:rFonts w:ascii="Adobe Arabic" w:hAnsi="Adobe Arabic" w:cs="Adobe Arabic" w:hint="cs"/>
                                <w:rtl/>
                              </w:rPr>
                              <w:t xml:space="preserve">المتوسطة </w:t>
                            </w:r>
                          </w:p>
                          <w:p w:rsidR="00440C44" w:rsidRPr="008C645A" w:rsidRDefault="00440C44" w:rsidP="001C46D8">
                            <w:pPr>
                              <w:spacing w:after="0"/>
                              <w:jc w:val="center"/>
                              <w:rPr>
                                <w:rFonts w:ascii="Adobe Arabic" w:hAnsi="Adobe Arabic" w:cs="Adobe Arabic"/>
                                <w:rtl/>
                              </w:rPr>
                            </w:pPr>
                          </w:p>
                          <w:p w:rsidR="008C645A" w:rsidRDefault="008C645A" w:rsidP="008C645A">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924D" id="Rectangle 2" o:spid="_x0000_s1026" style="position:absolute;left:0;text-align:left;margin-left:147pt;margin-top:-28.2pt;width:14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" stroked="f">
                <v:textbox>
                  <w:txbxContent>
                    <w:p w:rsidR="00212B71" w:rsidRPr="008C645A" w:rsidRDefault="00212B71" w:rsidP="00892FAE">
                      <w:pPr>
                        <w:spacing w:after="0" w:line="240" w:lineRule="auto"/>
                        <w:jc w:val="center"/>
                        <w:rPr>
                          <w:rFonts w:ascii="Adobe Arabic" w:hAnsi="Adobe Arabic" w:cs="Adobe Arabic"/>
                          <w:rtl/>
                        </w:rPr>
                      </w:pPr>
                      <w:r w:rsidRPr="008C645A">
                        <w:rPr>
                          <w:rFonts w:ascii="Adobe Arabic" w:hAnsi="Adobe Arabic" w:cs="Adobe Arabic"/>
                          <w:rtl/>
                        </w:rPr>
                        <w:t>المملكة العربية السعودية</w:t>
                      </w:r>
                    </w:p>
                    <w:p w:rsidR="00212B71"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وزارة التعليم</w:t>
                      </w:r>
                    </w:p>
                    <w:p w:rsidR="008C645A"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280</w:t>
                      </w:r>
                    </w:p>
                    <w:p w:rsidR="008C645A" w:rsidRPr="008C645A" w:rsidRDefault="008C645A" w:rsidP="00892FAE">
                      <w:pPr>
                        <w:spacing w:after="0" w:line="240" w:lineRule="auto"/>
                        <w:jc w:val="center"/>
                        <w:rPr>
                          <w:rFonts w:ascii="Adobe Arabic" w:hAnsi="Adobe Arabic" w:cs="Adobe Arabic"/>
                          <w:rtl/>
                        </w:rPr>
                      </w:pPr>
                      <w:r w:rsidRPr="008C645A">
                        <w:rPr>
                          <w:rFonts w:ascii="Adobe Arabic" w:hAnsi="Adobe Arabic" w:cs="Adobe Arabic"/>
                          <w:rtl/>
                        </w:rPr>
                        <w:t>الإدارة العامة للتعليم بالمنطقة الشرقية</w:t>
                      </w:r>
                    </w:p>
                    <w:p w:rsidR="00892FAE" w:rsidRDefault="00892FAE" w:rsidP="00892FAE">
                      <w:pPr>
                        <w:spacing w:after="0" w:line="240" w:lineRule="auto"/>
                        <w:jc w:val="center"/>
                        <w:rPr>
                          <w:rFonts w:ascii="Adobe Arabic" w:hAnsi="Adobe Arabic" w:cs="Adobe Arabic"/>
                          <w:rtl/>
                        </w:rPr>
                      </w:pPr>
                      <w:r>
                        <w:rPr>
                          <w:rFonts w:ascii="Adobe Arabic" w:hAnsi="Adobe Arabic" w:cs="Adobe Arabic" w:hint="cs"/>
                          <w:rtl/>
                        </w:rPr>
                        <w:t xml:space="preserve">مكتب التعليم بالقطيف </w:t>
                      </w:r>
                    </w:p>
                    <w:p w:rsidR="001C46D8" w:rsidRDefault="00A1606C" w:rsidP="00C7626A">
                      <w:pPr>
                        <w:spacing w:after="0" w:line="240" w:lineRule="auto"/>
                        <w:jc w:val="center"/>
                        <w:rPr>
                          <w:rFonts w:ascii="Adobe Arabic" w:hAnsi="Adobe Arabic" w:cs="Adobe Arabic"/>
                          <w:rtl/>
                        </w:rPr>
                      </w:pPr>
                      <w:r>
                        <w:rPr>
                          <w:rFonts w:ascii="Adobe Arabic" w:hAnsi="Adobe Arabic" w:cs="Adobe Arabic" w:hint="cs"/>
                          <w:rtl/>
                        </w:rPr>
                        <w:t xml:space="preserve">المتوسطة </w:t>
                      </w:r>
                    </w:p>
                    <w:p w:rsidR="00440C44" w:rsidRPr="008C645A" w:rsidRDefault="00440C44" w:rsidP="001C46D8">
                      <w:pPr>
                        <w:spacing w:after="0"/>
                        <w:jc w:val="center"/>
                        <w:rPr>
                          <w:rFonts w:ascii="Adobe Arabic" w:hAnsi="Adobe Arabic" w:cs="Adobe Arabic"/>
                          <w:rtl/>
                        </w:rPr>
                      </w:pPr>
                    </w:p>
                    <w:p w:rsidR="008C645A" w:rsidRDefault="008C645A" w:rsidP="008C645A">
                      <w:pPr>
                        <w:spacing w:after="0"/>
                      </w:pPr>
                    </w:p>
                  </w:txbxContent>
                </v:textbox>
              </v:rect>
            </w:pict>
          </mc:Fallback>
        </mc:AlternateContent>
      </w:r>
      <w:r w:rsidR="00892FAE">
        <w:rPr>
          <w:noProof/>
        </w:rPr>
        <w:drawing>
          <wp:anchor distT="0" distB="0" distL="114300" distR="114300" simplePos="0" relativeHeight="251664384" behindDoc="0" locked="0" layoutInCell="1" allowOverlap="1" wp14:anchorId="1B329D7B" wp14:editId="7FD02B4E">
            <wp:simplePos x="0" y="0"/>
            <wp:positionH relativeFrom="column">
              <wp:posOffset>-212090</wp:posOffset>
            </wp:positionH>
            <wp:positionV relativeFrom="paragraph">
              <wp:posOffset>-238125</wp:posOffset>
            </wp:positionV>
            <wp:extent cx="1200150" cy="600075"/>
            <wp:effectExtent l="0" t="0" r="0" b="9525"/>
            <wp:wrapNone/>
            <wp:docPr id="1" name="صورة 0"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8"/>
                    <a:stretch>
                      <a:fillRect/>
                    </a:stretch>
                  </pic:blipFill>
                  <pic:spPr>
                    <a:xfrm>
                      <a:off x="0" y="0"/>
                      <a:ext cx="1200150" cy="600075"/>
                    </a:xfrm>
                    <a:prstGeom prst="rect">
                      <a:avLst/>
                    </a:prstGeom>
                  </pic:spPr>
                </pic:pic>
              </a:graphicData>
            </a:graphic>
            <wp14:sizeRelH relativeFrom="margin">
              <wp14:pctWidth>0</wp14:pctWidth>
            </wp14:sizeRelH>
            <wp14:sizeRelV relativeFrom="margin">
              <wp14:pctHeight>0</wp14:pctHeight>
            </wp14:sizeRelV>
          </wp:anchor>
        </w:drawing>
      </w:r>
      <w:r w:rsidR="00440C44">
        <w:rPr>
          <w:noProof/>
        </w:rPr>
        <w:drawing>
          <wp:anchor distT="0" distB="0" distL="114300" distR="114300" simplePos="0" relativeHeight="251661312" behindDoc="0" locked="0" layoutInCell="1" allowOverlap="1" wp14:anchorId="701A554E" wp14:editId="3D4788D9">
            <wp:simplePos x="0" y="0"/>
            <wp:positionH relativeFrom="column">
              <wp:posOffset>4314825</wp:posOffset>
            </wp:positionH>
            <wp:positionV relativeFrom="paragraph">
              <wp:posOffset>-238125</wp:posOffset>
            </wp:positionV>
            <wp:extent cx="1181100" cy="723900"/>
            <wp:effectExtent l="19050" t="0" r="0" b="0"/>
            <wp:wrapNone/>
            <wp:docPr id="2" name="صورة 1" descr="C:\Users\SABSAG\Pictures\_____د__ _ê___د___ر _د___ز_____è_à-_ش_»_è_»-_â_ذ_è__-_د_¤___ê_» _ê_د_¤_ذ_è_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SAG\Pictures\_____د__ _ê___د___ر _د___ز_____è_à-_ش_»_è_»-_â_ذ_è__-_د_¤___ê_» _ê_د_¤_ذ_è__.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w="9525">
                      <a:noFill/>
                      <a:miter lim="800000"/>
                      <a:headEnd/>
                      <a:tailEnd/>
                    </a:ln>
                  </pic:spPr>
                </pic:pic>
              </a:graphicData>
            </a:graphic>
          </wp:anchor>
        </w:drawing>
      </w:r>
      <w:r w:rsidR="006B4499">
        <w:tab/>
      </w:r>
    </w:p>
    <w:p w:rsidR="00F8015C" w:rsidRDefault="00F8015C" w:rsidP="00440C44">
      <w:pPr>
        <w:tabs>
          <w:tab w:val="left" w:pos="5741"/>
        </w:tabs>
        <w:rPr>
          <w:rtl/>
        </w:rPr>
      </w:pPr>
    </w:p>
    <w:p w:rsidR="008C645A" w:rsidRPr="00440C44" w:rsidRDefault="008C645A" w:rsidP="00440C44">
      <w:pPr>
        <w:tabs>
          <w:tab w:val="left" w:pos="5741"/>
        </w:tabs>
      </w:pPr>
      <w:r>
        <w:rPr>
          <w:rtl/>
        </w:rPr>
        <w:tab/>
      </w:r>
    </w:p>
    <w:p w:rsidR="00BD5EAD" w:rsidRDefault="00F77FFD" w:rsidP="00892FAE">
      <w:pPr>
        <w:shd w:val="clear" w:color="auto" w:fill="FFF1DA" w:themeFill="accent2" w:themeFillTint="33"/>
        <w:tabs>
          <w:tab w:val="left" w:pos="1616"/>
        </w:tabs>
        <w:jc w:val="center"/>
        <w:rPr>
          <w:rFonts w:ascii="Adobe Arabic" w:hAnsi="Adobe Arabic" w:cs="Adobe Arabic"/>
          <w:color w:val="C00000"/>
          <w:sz w:val="28"/>
          <w:szCs w:val="28"/>
          <w:rtl/>
        </w:rPr>
      </w:pPr>
      <w:r>
        <w:rPr>
          <w:rFonts w:ascii="Adobe Arabic" w:hAnsi="Adobe Arabic" w:cs="Adobe Arabic" w:hint="cs"/>
          <w:color w:val="C00000"/>
          <w:sz w:val="40"/>
          <w:szCs w:val="40"/>
          <w:rtl/>
        </w:rPr>
        <w:t xml:space="preserve">تقرير برنامج </w:t>
      </w:r>
      <w:r w:rsidR="001D0F05">
        <w:rPr>
          <w:rFonts w:ascii="Adobe Arabic" w:hAnsi="Adobe Arabic" w:cs="Adobe Arabic" w:hint="cs"/>
          <w:color w:val="C00000"/>
          <w:sz w:val="28"/>
          <w:szCs w:val="28"/>
          <w:rtl/>
        </w:rPr>
        <w:t xml:space="preserve">( </w:t>
      </w:r>
      <w:r w:rsidR="00892FAE">
        <w:rPr>
          <w:rFonts w:ascii="Adobe Arabic" w:hAnsi="Adobe Arabic" w:cs="Adobe Arabic" w:hint="cs"/>
          <w:color w:val="C00000"/>
          <w:sz w:val="28"/>
          <w:szCs w:val="28"/>
          <w:rtl/>
        </w:rPr>
        <w:t xml:space="preserve">  </w:t>
      </w:r>
      <w:r w:rsidR="00683605">
        <w:rPr>
          <w:rFonts w:ascii="Adobe Arabic" w:hAnsi="Adobe Arabic" w:cs="Adobe Arabic" w:hint="cs"/>
          <w:color w:val="C00000"/>
          <w:sz w:val="28"/>
          <w:szCs w:val="28"/>
          <w:rtl/>
        </w:rPr>
        <w:t xml:space="preserve"> </w:t>
      </w:r>
      <w:r w:rsidR="00043097">
        <w:rPr>
          <w:rFonts w:ascii="Adobe Arabic" w:hAnsi="Adobe Arabic" w:cs="Adobe Arabic" w:hint="cs"/>
          <w:color w:val="C00000"/>
          <w:sz w:val="28"/>
          <w:szCs w:val="28"/>
          <w:rtl/>
        </w:rPr>
        <w:t>الأسبوع العالمي للفضاء</w:t>
      </w:r>
      <w:r w:rsidR="00683605">
        <w:rPr>
          <w:rFonts w:ascii="Adobe Arabic" w:hAnsi="Adobe Arabic" w:cs="Adobe Arabic" w:hint="cs"/>
          <w:color w:val="C00000"/>
          <w:sz w:val="28"/>
          <w:szCs w:val="28"/>
          <w:rtl/>
        </w:rPr>
        <w:t xml:space="preserve">   </w:t>
      </w:r>
      <w:r w:rsidR="00892FAE">
        <w:rPr>
          <w:rFonts w:ascii="Adobe Arabic" w:hAnsi="Adobe Arabic" w:cs="Adobe Arabic" w:hint="cs"/>
          <w:color w:val="C00000"/>
          <w:sz w:val="28"/>
          <w:szCs w:val="28"/>
          <w:rtl/>
        </w:rPr>
        <w:t>)</w:t>
      </w:r>
      <w:r w:rsidR="00787F37">
        <w:rPr>
          <w:rFonts w:ascii="Adobe Arabic" w:hAnsi="Adobe Arabic" w:cs="Adobe Arabic" w:hint="cs"/>
          <w:color w:val="C00000"/>
          <w:sz w:val="28"/>
          <w:szCs w:val="28"/>
          <w:rtl/>
        </w:rPr>
        <w:t xml:space="preserve"> </w:t>
      </w:r>
    </w:p>
    <w:tbl>
      <w:tblPr>
        <w:tblStyle w:val="a3"/>
        <w:bidiVisual/>
        <w:tblW w:w="8981" w:type="dxa"/>
        <w:tblLayout w:type="fixed"/>
        <w:tblLook w:val="04A0" w:firstRow="1" w:lastRow="0" w:firstColumn="1" w:lastColumn="0" w:noHBand="0" w:noVBand="1"/>
      </w:tblPr>
      <w:tblGrid>
        <w:gridCol w:w="1751"/>
        <w:gridCol w:w="426"/>
        <w:gridCol w:w="1842"/>
        <w:gridCol w:w="1134"/>
        <w:gridCol w:w="993"/>
        <w:gridCol w:w="1842"/>
        <w:gridCol w:w="993"/>
      </w:tblGrid>
      <w:tr w:rsidR="00F77FFD" w:rsidTr="00787F37">
        <w:tc>
          <w:tcPr>
            <w:tcW w:w="1751" w:type="dxa"/>
            <w:shd w:val="clear" w:color="auto" w:fill="FADAD2" w:themeFill="accent1" w:themeFillTint="33"/>
            <w:vAlign w:val="center"/>
          </w:tcPr>
          <w:p w:rsidR="00F77FFD" w:rsidRDefault="00F77FFD" w:rsidP="003642A1">
            <w:pPr>
              <w:tabs>
                <w:tab w:val="left" w:pos="2846"/>
              </w:tabs>
              <w:jc w:val="center"/>
              <w:rPr>
                <w:rFonts w:ascii="Adobe Arabic" w:hAnsi="Adobe Arabic" w:cs="Adobe Arabic"/>
                <w:sz w:val="28"/>
                <w:szCs w:val="28"/>
                <w:rtl/>
              </w:rPr>
            </w:pPr>
            <w:r>
              <w:rPr>
                <w:rFonts w:ascii="Adobe Arabic" w:hAnsi="Adobe Arabic" w:cs="Adobe Arabic" w:hint="cs"/>
                <w:sz w:val="28"/>
                <w:szCs w:val="28"/>
                <w:rtl/>
              </w:rPr>
              <w:t>موضوع البرنامج</w:t>
            </w:r>
          </w:p>
          <w:p w:rsidR="003642A1" w:rsidRDefault="003642A1" w:rsidP="003642A1">
            <w:pPr>
              <w:tabs>
                <w:tab w:val="left" w:pos="2846"/>
              </w:tabs>
              <w:jc w:val="center"/>
              <w:rPr>
                <w:rFonts w:ascii="Adobe Arabic" w:hAnsi="Adobe Arabic" w:cs="Adobe Arabic"/>
                <w:sz w:val="28"/>
                <w:szCs w:val="28"/>
                <w:rtl/>
              </w:rPr>
            </w:pPr>
          </w:p>
        </w:tc>
        <w:tc>
          <w:tcPr>
            <w:tcW w:w="7230" w:type="dxa"/>
            <w:gridSpan w:val="6"/>
          </w:tcPr>
          <w:p w:rsidR="00F77FFD" w:rsidRPr="00A1606C" w:rsidRDefault="00043097" w:rsidP="00BD5EAD">
            <w:pPr>
              <w:tabs>
                <w:tab w:val="left" w:pos="2846"/>
              </w:tabs>
              <w:rPr>
                <w:rFonts w:ascii="Adobe Arabic" w:hAnsi="Adobe Arabic" w:cs="Adobe Arabic"/>
                <w:color w:val="505046" w:themeColor="text2"/>
                <w:sz w:val="28"/>
                <w:szCs w:val="28"/>
                <w:rtl/>
              </w:rPr>
            </w:pPr>
            <w:r>
              <w:rPr>
                <w:rFonts w:ascii="Adobe Arabic" w:hAnsi="Adobe Arabic" w:cs="Adobe Arabic" w:hint="cs"/>
                <w:color w:val="505046" w:themeColor="text2"/>
                <w:sz w:val="28"/>
                <w:szCs w:val="28"/>
                <w:rtl/>
              </w:rPr>
              <w:t>الأقمار الصناعية تحسن الحياة</w:t>
            </w:r>
          </w:p>
        </w:tc>
      </w:tr>
      <w:tr w:rsidR="00971FFD" w:rsidTr="00787F37">
        <w:trPr>
          <w:trHeight w:val="450"/>
        </w:trPr>
        <w:tc>
          <w:tcPr>
            <w:tcW w:w="1751" w:type="dxa"/>
            <w:shd w:val="clear" w:color="auto" w:fill="FADAD2" w:themeFill="accent1" w:themeFillTint="33"/>
            <w:vAlign w:val="center"/>
          </w:tcPr>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زمن التنفيذ</w:t>
            </w:r>
          </w:p>
        </w:tc>
        <w:tc>
          <w:tcPr>
            <w:tcW w:w="2268" w:type="dxa"/>
            <w:gridSpan w:val="2"/>
            <w:shd w:val="clear" w:color="auto" w:fill="FADAD2" w:themeFill="accent1" w:themeFillTint="33"/>
            <w:vAlign w:val="center"/>
          </w:tcPr>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التاريخ</w:t>
            </w:r>
          </w:p>
        </w:tc>
        <w:tc>
          <w:tcPr>
            <w:tcW w:w="1134" w:type="dxa"/>
            <w:vMerge w:val="restart"/>
            <w:shd w:val="clear" w:color="auto" w:fill="FADAD2" w:themeFill="accent1" w:themeFillTint="33"/>
          </w:tcPr>
          <w:p w:rsidR="00971FFD" w:rsidRDefault="00971FFD" w:rsidP="00BD5EAD">
            <w:pPr>
              <w:tabs>
                <w:tab w:val="left" w:pos="2846"/>
              </w:tabs>
              <w:rPr>
                <w:rFonts w:ascii="Adobe Arabic" w:hAnsi="Adobe Arabic" w:cs="Adobe Arabic"/>
                <w:sz w:val="28"/>
                <w:szCs w:val="28"/>
                <w:rtl/>
              </w:rPr>
            </w:pPr>
          </w:p>
          <w:p w:rsidR="00971FFD" w:rsidRPr="00787F37" w:rsidRDefault="00787F37" w:rsidP="00BD5EAD">
            <w:pPr>
              <w:tabs>
                <w:tab w:val="left" w:pos="2846"/>
              </w:tabs>
              <w:rPr>
                <w:rFonts w:ascii="Adobe Arabic" w:hAnsi="Adobe Arabic" w:cs="Adobe Arabic"/>
                <w:sz w:val="24"/>
                <w:szCs w:val="24"/>
                <w:rtl/>
              </w:rPr>
            </w:pPr>
            <w:r w:rsidRPr="00787F37">
              <w:rPr>
                <w:rFonts w:ascii="Adobe Arabic" w:hAnsi="Adobe Arabic" w:cs="Adobe Arabic" w:hint="cs"/>
                <w:sz w:val="24"/>
                <w:szCs w:val="24"/>
                <w:rtl/>
              </w:rPr>
              <w:t>المستهدفون</w:t>
            </w:r>
          </w:p>
          <w:p w:rsidR="00971FFD" w:rsidRDefault="00971FFD" w:rsidP="00BD5EAD">
            <w:pPr>
              <w:tabs>
                <w:tab w:val="left" w:pos="2846"/>
              </w:tabs>
              <w:rPr>
                <w:rFonts w:ascii="Adobe Arabic" w:hAnsi="Adobe Arabic" w:cs="Adobe Arabic"/>
                <w:sz w:val="28"/>
                <w:szCs w:val="28"/>
                <w:rtl/>
              </w:rPr>
            </w:pPr>
          </w:p>
        </w:tc>
        <w:tc>
          <w:tcPr>
            <w:tcW w:w="993" w:type="dxa"/>
            <w:shd w:val="clear" w:color="auto" w:fill="FADAD2" w:themeFill="accent1" w:themeFillTint="33"/>
            <w:vAlign w:val="center"/>
          </w:tcPr>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فئة</w:t>
            </w:r>
          </w:p>
        </w:tc>
        <w:tc>
          <w:tcPr>
            <w:tcW w:w="1842" w:type="dxa"/>
            <w:vAlign w:val="center"/>
          </w:tcPr>
          <w:p w:rsidR="00971FFD" w:rsidRDefault="00787F37"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منسوبات وطالبات المدرسة وأولياء الأمور</w:t>
            </w:r>
          </w:p>
        </w:tc>
        <w:tc>
          <w:tcPr>
            <w:tcW w:w="993" w:type="dxa"/>
            <w:shd w:val="clear" w:color="auto" w:fill="FADAD2" w:themeFill="accent1" w:themeFillTint="33"/>
          </w:tcPr>
          <w:p w:rsidR="00971FFD" w:rsidRDefault="00971FFD" w:rsidP="00787F37">
            <w:pPr>
              <w:tabs>
                <w:tab w:val="left" w:pos="2846"/>
              </w:tabs>
              <w:jc w:val="center"/>
              <w:rPr>
                <w:rFonts w:ascii="Adobe Arabic" w:hAnsi="Adobe Arabic" w:cs="Adobe Arabic"/>
                <w:sz w:val="28"/>
                <w:szCs w:val="28"/>
                <w:rtl/>
              </w:rPr>
            </w:pPr>
            <w:r>
              <w:rPr>
                <w:rFonts w:ascii="Adobe Arabic" w:hAnsi="Adobe Arabic" w:cs="Adobe Arabic" w:hint="cs"/>
                <w:sz w:val="28"/>
                <w:szCs w:val="28"/>
                <w:rtl/>
              </w:rPr>
              <w:t>مدة البرنامج</w:t>
            </w:r>
          </w:p>
        </w:tc>
      </w:tr>
      <w:tr w:rsidR="00971FFD" w:rsidTr="00787F37">
        <w:tc>
          <w:tcPr>
            <w:tcW w:w="1751" w:type="dxa"/>
            <w:shd w:val="clear" w:color="auto" w:fill="FADAD2" w:themeFill="accent1" w:themeFillTint="33"/>
            <w:vAlign w:val="center"/>
          </w:tcPr>
          <w:p w:rsidR="00971FFD" w:rsidRPr="00971FFD" w:rsidRDefault="00787F37" w:rsidP="000553F3">
            <w:pPr>
              <w:tabs>
                <w:tab w:val="left" w:pos="2846"/>
              </w:tabs>
              <w:ind w:left="360"/>
              <w:jc w:val="center"/>
              <w:rPr>
                <w:rFonts w:ascii="Adobe Arabic" w:hAnsi="Adobe Arabic" w:cs="Adobe Arabic"/>
                <w:sz w:val="28"/>
                <w:szCs w:val="28"/>
                <w:rtl/>
              </w:rPr>
            </w:pPr>
            <w:r>
              <w:rPr>
                <w:rFonts w:ascii="Adobe Arabic" w:hAnsi="Adobe Arabic" w:cs="Adobe Arabic" w:hint="cs"/>
                <w:sz w:val="28"/>
                <w:szCs w:val="28"/>
                <w:rtl/>
              </w:rPr>
              <w:t>الفصل الدراسي الأول</w:t>
            </w:r>
          </w:p>
        </w:tc>
        <w:tc>
          <w:tcPr>
            <w:tcW w:w="2268" w:type="dxa"/>
            <w:gridSpan w:val="2"/>
            <w:vAlign w:val="center"/>
          </w:tcPr>
          <w:p w:rsidR="00787F37" w:rsidRPr="00787F37" w:rsidRDefault="00043097" w:rsidP="00683605">
            <w:pPr>
              <w:tabs>
                <w:tab w:val="left" w:pos="2846"/>
              </w:tabs>
              <w:jc w:val="center"/>
              <w:rPr>
                <w:rFonts w:ascii="Adobe Arabic" w:hAnsi="Adobe Arabic" w:cs="Adobe Arabic"/>
                <w:sz w:val="24"/>
                <w:szCs w:val="24"/>
                <w:rtl/>
              </w:rPr>
            </w:pPr>
            <w:r>
              <w:rPr>
                <w:rFonts w:ascii="Adobe Arabic" w:hAnsi="Adobe Arabic" w:cs="Adobe Arabic" w:hint="cs"/>
                <w:sz w:val="24"/>
                <w:szCs w:val="24"/>
                <w:rtl/>
              </w:rPr>
              <w:t>4- 10 أكتوبر</w:t>
            </w:r>
          </w:p>
        </w:tc>
        <w:tc>
          <w:tcPr>
            <w:tcW w:w="1134" w:type="dxa"/>
            <w:vMerge/>
          </w:tcPr>
          <w:p w:rsidR="00971FFD" w:rsidRDefault="00971FFD" w:rsidP="00BD5EAD">
            <w:pPr>
              <w:tabs>
                <w:tab w:val="left" w:pos="2846"/>
              </w:tabs>
              <w:rPr>
                <w:rFonts w:ascii="Adobe Arabic" w:hAnsi="Adobe Arabic" w:cs="Adobe Arabic"/>
                <w:sz w:val="28"/>
                <w:szCs w:val="28"/>
                <w:rtl/>
              </w:rPr>
            </w:pPr>
          </w:p>
        </w:tc>
        <w:tc>
          <w:tcPr>
            <w:tcW w:w="993" w:type="dxa"/>
            <w:shd w:val="clear" w:color="auto" w:fill="FADAD2" w:themeFill="accent1" w:themeFillTint="33"/>
            <w:vAlign w:val="center"/>
          </w:tcPr>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عدد</w:t>
            </w:r>
            <w:r w:rsidR="00787F37">
              <w:rPr>
                <w:rFonts w:ascii="Adobe Arabic" w:hAnsi="Adobe Arabic" w:cs="Adobe Arabic" w:hint="cs"/>
                <w:sz w:val="28"/>
                <w:szCs w:val="28"/>
                <w:rtl/>
              </w:rPr>
              <w:t xml:space="preserve"> الطالبات</w:t>
            </w:r>
          </w:p>
        </w:tc>
        <w:tc>
          <w:tcPr>
            <w:tcW w:w="1842" w:type="dxa"/>
            <w:vAlign w:val="center"/>
          </w:tcPr>
          <w:p w:rsidR="00971FFD" w:rsidRPr="004A3A71" w:rsidRDefault="00043097"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321</w:t>
            </w:r>
          </w:p>
        </w:tc>
        <w:tc>
          <w:tcPr>
            <w:tcW w:w="993" w:type="dxa"/>
          </w:tcPr>
          <w:p w:rsidR="00971FFD" w:rsidRPr="004A3A71" w:rsidRDefault="00043097" w:rsidP="00E963D7">
            <w:pPr>
              <w:tabs>
                <w:tab w:val="left" w:pos="2846"/>
              </w:tabs>
              <w:jc w:val="center"/>
              <w:rPr>
                <w:rFonts w:ascii="Adobe Arabic" w:hAnsi="Adobe Arabic" w:cs="Adobe Arabic"/>
                <w:sz w:val="28"/>
                <w:szCs w:val="28"/>
                <w:rtl/>
              </w:rPr>
            </w:pPr>
            <w:r>
              <w:rPr>
                <w:rFonts w:ascii="Adobe Arabic" w:hAnsi="Adobe Arabic" w:cs="Adobe Arabic" w:hint="cs"/>
                <w:sz w:val="28"/>
                <w:szCs w:val="28"/>
                <w:rtl/>
              </w:rPr>
              <w:t xml:space="preserve">لربع </w:t>
            </w:r>
            <w:r w:rsidR="00942155">
              <w:rPr>
                <w:rFonts w:ascii="Adobe Arabic" w:hAnsi="Adobe Arabic" w:cs="Adobe Arabic" w:hint="cs"/>
                <w:sz w:val="28"/>
                <w:szCs w:val="28"/>
                <w:rtl/>
              </w:rPr>
              <w:t>ساعة</w:t>
            </w:r>
            <w:r>
              <w:rPr>
                <w:rFonts w:ascii="Adobe Arabic" w:hAnsi="Adobe Arabic" w:cs="Adobe Arabic" w:hint="cs"/>
                <w:sz w:val="28"/>
                <w:szCs w:val="28"/>
                <w:rtl/>
              </w:rPr>
              <w:t xml:space="preserve"> </w:t>
            </w:r>
            <w:r w:rsidR="00787F37" w:rsidRPr="004A3A71">
              <w:rPr>
                <w:rFonts w:ascii="Adobe Arabic" w:hAnsi="Adobe Arabic" w:cs="Adobe Arabic" w:hint="cs"/>
                <w:sz w:val="28"/>
                <w:szCs w:val="28"/>
                <w:rtl/>
              </w:rPr>
              <w:t>يوميا عن بعد</w:t>
            </w:r>
          </w:p>
        </w:tc>
      </w:tr>
      <w:tr w:rsidR="00971FFD" w:rsidTr="00787F37">
        <w:trPr>
          <w:trHeight w:val="1094"/>
        </w:trPr>
        <w:tc>
          <w:tcPr>
            <w:tcW w:w="1751" w:type="dxa"/>
            <w:shd w:val="clear" w:color="auto" w:fill="FADAD2" w:themeFill="accent1" w:themeFillTint="33"/>
          </w:tcPr>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نوع</w:t>
            </w:r>
          </w:p>
          <w:p w:rsidR="00971FFD" w:rsidRDefault="00971FFD" w:rsidP="00971FFD">
            <w:pPr>
              <w:tabs>
                <w:tab w:val="left" w:pos="2846"/>
              </w:tabs>
              <w:jc w:val="center"/>
              <w:rPr>
                <w:rFonts w:ascii="Adobe Arabic" w:hAnsi="Adobe Arabic" w:cs="Adobe Arabic"/>
                <w:sz w:val="28"/>
                <w:szCs w:val="28"/>
                <w:rtl/>
              </w:rPr>
            </w:pPr>
          </w:p>
          <w:p w:rsidR="00971FFD" w:rsidRDefault="00971FFD" w:rsidP="00971FFD">
            <w:pPr>
              <w:tabs>
                <w:tab w:val="left" w:pos="2846"/>
              </w:tabs>
              <w:jc w:val="center"/>
              <w:rPr>
                <w:rFonts w:ascii="Adobe Arabic" w:hAnsi="Adobe Arabic" w:cs="Adobe Arabic"/>
                <w:sz w:val="28"/>
                <w:szCs w:val="28"/>
                <w:rtl/>
              </w:rPr>
            </w:pPr>
            <w:r>
              <w:rPr>
                <w:rFonts w:ascii="Adobe Arabic" w:hAnsi="Adobe Arabic" w:cs="Adobe Arabic" w:hint="cs"/>
                <w:sz w:val="28"/>
                <w:szCs w:val="28"/>
                <w:rtl/>
              </w:rPr>
              <w:t>أسلوب التنفيذ</w:t>
            </w:r>
          </w:p>
        </w:tc>
        <w:tc>
          <w:tcPr>
            <w:tcW w:w="7230" w:type="dxa"/>
            <w:gridSpan w:val="6"/>
          </w:tcPr>
          <w:p w:rsidR="00787F37" w:rsidRPr="004A3A71" w:rsidRDefault="00787F37" w:rsidP="00787F37">
            <w:pPr>
              <w:tabs>
                <w:tab w:val="left" w:pos="2846"/>
              </w:tabs>
              <w:rPr>
                <w:rFonts w:ascii="Adobe Arabic" w:hAnsi="Adobe Arabic" w:cs="Adobe Arabic"/>
                <w:sz w:val="28"/>
                <w:szCs w:val="28"/>
              </w:rPr>
            </w:pPr>
            <w:r w:rsidRPr="004A3A71">
              <w:rPr>
                <w:rFonts w:ascii="Adobe Arabic" w:hAnsi="Adobe Arabic" w:cs="Adobe Arabic" w:hint="cs"/>
                <w:sz w:val="28"/>
                <w:szCs w:val="28"/>
                <w:rtl/>
              </w:rPr>
              <w:t>اذاعة عن بعد</w:t>
            </w:r>
            <w:r w:rsidR="00AD401D" w:rsidRPr="004A3A71">
              <w:rPr>
                <w:rFonts w:ascii="Adobe Arabic" w:hAnsi="Adobe Arabic" w:cs="Adobe Arabic" w:hint="cs"/>
                <w:sz w:val="28"/>
                <w:szCs w:val="28"/>
                <w:rtl/>
              </w:rPr>
              <w:t xml:space="preserve">  </w:t>
            </w:r>
            <w:r w:rsidRPr="004A3A71">
              <w:rPr>
                <w:rFonts w:ascii="Adobe Arabic" w:hAnsi="Adobe Arabic" w:cs="Adobe Arabic" w:hint="cs"/>
                <w:sz w:val="28"/>
                <w:szCs w:val="28"/>
                <w:rtl/>
              </w:rPr>
              <w:t xml:space="preserve">   عمل تصاميم </w:t>
            </w:r>
            <w:r w:rsidR="00AD401D" w:rsidRPr="004A3A71">
              <w:rPr>
                <w:rFonts w:ascii="Adobe Arabic" w:hAnsi="Adobe Arabic" w:cs="Adobe Arabic" w:hint="cs"/>
                <w:sz w:val="28"/>
                <w:szCs w:val="28"/>
                <w:rtl/>
              </w:rPr>
              <w:t xml:space="preserve">   </w:t>
            </w:r>
            <w:r w:rsidR="00971FFD" w:rsidRPr="004A3A71">
              <w:rPr>
                <w:rFonts w:ascii="Adobe Arabic" w:hAnsi="Adobe Arabic" w:cs="Adobe Arabic" w:hint="cs"/>
                <w:sz w:val="28"/>
                <w:szCs w:val="28"/>
                <w:rtl/>
              </w:rPr>
              <w:t xml:space="preserve">  </w:t>
            </w:r>
            <w:r w:rsidRPr="004A3A71">
              <w:rPr>
                <w:rFonts w:ascii="Adobe Arabic" w:hAnsi="Adobe Arabic" w:cs="Adobe Arabic" w:hint="cs"/>
                <w:sz w:val="28"/>
                <w:szCs w:val="28"/>
                <w:rtl/>
              </w:rPr>
              <w:t xml:space="preserve">عمل شعارات   عروض فيديو   رسومات رقمية       عرض بوربوينت           </w:t>
            </w:r>
          </w:p>
          <w:p w:rsidR="00AD401D" w:rsidRDefault="00AD401D" w:rsidP="00BD5EAD">
            <w:pPr>
              <w:tabs>
                <w:tab w:val="left" w:pos="2846"/>
              </w:tabs>
              <w:rPr>
                <w:rFonts w:ascii="Adobe Arabic" w:hAnsi="Adobe Arabic" w:cs="Adobe Arabic"/>
                <w:sz w:val="28"/>
                <w:szCs w:val="28"/>
                <w:rtl/>
              </w:rPr>
            </w:pPr>
          </w:p>
        </w:tc>
      </w:tr>
      <w:tr w:rsidR="00942155" w:rsidTr="00783A8A">
        <w:trPr>
          <w:trHeight w:val="966"/>
        </w:trPr>
        <w:tc>
          <w:tcPr>
            <w:tcW w:w="1751" w:type="dxa"/>
            <w:tcBorders>
              <w:bottom w:val="single" w:sz="4" w:space="0" w:color="000000" w:themeColor="text1"/>
            </w:tcBorders>
            <w:shd w:val="clear" w:color="auto" w:fill="FADAD2" w:themeFill="accent1" w:themeFillTint="33"/>
          </w:tcPr>
          <w:p w:rsidR="00942155" w:rsidRDefault="00942155" w:rsidP="00BD5EAD">
            <w:pPr>
              <w:tabs>
                <w:tab w:val="left" w:pos="2846"/>
              </w:tabs>
              <w:rPr>
                <w:rFonts w:ascii="Adobe Arabic" w:hAnsi="Adobe Arabic" w:cs="Adobe Arabic"/>
                <w:sz w:val="28"/>
                <w:szCs w:val="28"/>
                <w:rtl/>
              </w:rPr>
            </w:pPr>
          </w:p>
          <w:p w:rsidR="00942155" w:rsidRDefault="00942155"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أهداف</w:t>
            </w:r>
          </w:p>
          <w:p w:rsidR="00942155" w:rsidRDefault="00942155"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البرنامج</w:t>
            </w:r>
          </w:p>
        </w:tc>
        <w:tc>
          <w:tcPr>
            <w:tcW w:w="7230" w:type="dxa"/>
            <w:gridSpan w:val="6"/>
            <w:vMerge w:val="restart"/>
            <w:tcBorders>
              <w:bottom w:val="single" w:sz="4" w:space="0" w:color="000000" w:themeColor="text1"/>
            </w:tcBorders>
          </w:tcPr>
          <w:p w:rsidR="00942155" w:rsidRPr="00942155" w:rsidRDefault="00942155" w:rsidP="00942155">
            <w:pPr>
              <w:tabs>
                <w:tab w:val="left" w:pos="2846"/>
              </w:tabs>
              <w:rPr>
                <w:rFonts w:ascii="Adobe Arabic" w:hAnsi="Adobe Arabic" w:cs="Adobe Arabic"/>
                <w:sz w:val="24"/>
                <w:szCs w:val="24"/>
              </w:rPr>
            </w:pPr>
            <w:r w:rsidRPr="00942155">
              <w:rPr>
                <w:rFonts w:ascii="Adobe Arabic" w:hAnsi="Adobe Arabic" w:cs="Adobe Arabic"/>
                <w:sz w:val="24"/>
                <w:szCs w:val="24"/>
                <w:rtl/>
              </w:rPr>
              <w:t>وأسبوع الفضاء العالمي هو أكبر فعالية سنوية متعلقة بالفضاء في العالم. فهي تبنى قوى المستقبل العاملة عن طريق إلهام التلاميذ وإبراز الدعم الشعبي المشاهد لبرنامج الفضاء، وتثقيف العامة بشأن الأنشطة الفضائية، وتعزيز التعاون الدولي في التوعية بمسائل الفضاء وتعليمها. وفي عام 2018، عقدت أكثر من 5000 فعالية في أكثر من 80 دولة احتفالا بالأسبوع العالمي للفضاء.</w:t>
            </w:r>
          </w:p>
          <w:p w:rsidR="00942155" w:rsidRPr="00942155" w:rsidRDefault="00942155" w:rsidP="00942155">
            <w:pPr>
              <w:tabs>
                <w:tab w:val="left" w:pos="2846"/>
              </w:tabs>
              <w:rPr>
                <w:rFonts w:ascii="Adobe Arabic" w:hAnsi="Adobe Arabic" w:cs="Adobe Arabic"/>
                <w:sz w:val="24"/>
                <w:szCs w:val="24"/>
              </w:rPr>
            </w:pPr>
          </w:p>
          <w:p w:rsidR="00942155" w:rsidRPr="004A3A71" w:rsidRDefault="00942155" w:rsidP="00942155">
            <w:pPr>
              <w:tabs>
                <w:tab w:val="left" w:pos="2846"/>
              </w:tabs>
              <w:rPr>
                <w:rFonts w:ascii="Adobe Arabic" w:hAnsi="Adobe Arabic" w:cs="Adobe Arabic"/>
                <w:sz w:val="24"/>
                <w:szCs w:val="24"/>
                <w:rtl/>
              </w:rPr>
            </w:pPr>
            <w:r w:rsidRPr="00942155">
              <w:rPr>
                <w:rFonts w:ascii="Adobe Arabic" w:hAnsi="Adobe Arabic" w:cs="Adobe Arabic"/>
                <w:sz w:val="24"/>
                <w:szCs w:val="24"/>
                <w:rtl/>
              </w:rPr>
              <w:t>ويختار مجلس إدارة جمعية الأسبوع العالمي للفضاء، بتنسيق وثيق مع مكتب الأمم المتحدة لشؤون الفضاء الخارجي، موضوعا لكل عام. ويتيح الموضوع توجيهات واسعة للمشاركين في الأسبوع العالمي للفضاء في ما يتصل بمضمون برامجهم. ويُختار الموضوع لزيادة تأثير الأسبوع العالمي للفضاء على البشرية جمعاء من خلال استخدام موضوع موحد على الصعيد العالمي.</w:t>
            </w:r>
          </w:p>
        </w:tc>
      </w:tr>
      <w:tr w:rsidR="00942155" w:rsidTr="00787F37">
        <w:tc>
          <w:tcPr>
            <w:tcW w:w="1751" w:type="dxa"/>
            <w:shd w:val="clear" w:color="auto" w:fill="FADAD2" w:themeFill="accent1" w:themeFillTint="33"/>
          </w:tcPr>
          <w:p w:rsidR="00942155" w:rsidRDefault="00942155" w:rsidP="00BD5EAD">
            <w:pPr>
              <w:tabs>
                <w:tab w:val="left" w:pos="2846"/>
              </w:tabs>
              <w:rPr>
                <w:rFonts w:ascii="Adobe Arabic" w:hAnsi="Adobe Arabic" w:cs="Adobe Arabic"/>
                <w:sz w:val="28"/>
                <w:szCs w:val="28"/>
                <w:rtl/>
              </w:rPr>
            </w:pPr>
          </w:p>
        </w:tc>
        <w:tc>
          <w:tcPr>
            <w:tcW w:w="7230" w:type="dxa"/>
            <w:gridSpan w:val="6"/>
            <w:vMerge/>
          </w:tcPr>
          <w:p w:rsidR="00942155" w:rsidRPr="004A3A71" w:rsidRDefault="00942155" w:rsidP="00787F37">
            <w:pPr>
              <w:tabs>
                <w:tab w:val="left" w:pos="2846"/>
              </w:tabs>
              <w:rPr>
                <w:rFonts w:ascii="Adobe Arabic" w:hAnsi="Adobe Arabic" w:cs="Adobe Arabic"/>
                <w:sz w:val="24"/>
                <w:szCs w:val="24"/>
                <w:rtl/>
              </w:rPr>
            </w:pPr>
          </w:p>
        </w:tc>
      </w:tr>
      <w:tr w:rsidR="00AD401D" w:rsidTr="004A3A71">
        <w:tc>
          <w:tcPr>
            <w:tcW w:w="1751" w:type="dxa"/>
            <w:vMerge w:val="restart"/>
            <w:shd w:val="clear" w:color="auto" w:fill="FADAD2" w:themeFill="accent1" w:themeFillTint="33"/>
          </w:tcPr>
          <w:p w:rsidR="00AD401D" w:rsidRDefault="00AD401D" w:rsidP="00BD5EAD">
            <w:pPr>
              <w:tabs>
                <w:tab w:val="left" w:pos="2846"/>
              </w:tabs>
              <w:rPr>
                <w:rFonts w:ascii="Adobe Arabic" w:hAnsi="Adobe Arabic" w:cs="Adobe Arabic"/>
                <w:sz w:val="28"/>
                <w:szCs w:val="28"/>
                <w:rtl/>
              </w:rPr>
            </w:pPr>
          </w:p>
          <w:p w:rsidR="00AD401D" w:rsidRDefault="00AD401D"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التوصيات</w:t>
            </w:r>
          </w:p>
        </w:tc>
        <w:tc>
          <w:tcPr>
            <w:tcW w:w="426" w:type="dxa"/>
          </w:tcPr>
          <w:p w:rsidR="00AD401D" w:rsidRDefault="00942155"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1</w:t>
            </w:r>
          </w:p>
        </w:tc>
        <w:tc>
          <w:tcPr>
            <w:tcW w:w="6804" w:type="dxa"/>
            <w:gridSpan w:val="5"/>
          </w:tcPr>
          <w:p w:rsidR="00AD401D" w:rsidRPr="004A3A71" w:rsidRDefault="00942155" w:rsidP="004A3A71">
            <w:pPr>
              <w:tabs>
                <w:tab w:val="left" w:pos="2846"/>
                <w:tab w:val="left" w:pos="3480"/>
              </w:tabs>
              <w:rPr>
                <w:rFonts w:ascii="Adobe Arabic" w:hAnsi="Adobe Arabic" w:cs="Adobe Arabic"/>
                <w:sz w:val="24"/>
                <w:szCs w:val="24"/>
                <w:rtl/>
              </w:rPr>
            </w:pPr>
            <w:r>
              <w:rPr>
                <w:rFonts w:ascii="Adobe Arabic" w:hAnsi="Adobe Arabic" w:cs="Adobe Arabic" w:hint="cs"/>
                <w:sz w:val="24"/>
                <w:szCs w:val="24"/>
                <w:rtl/>
              </w:rPr>
              <w:t xml:space="preserve">تشجيع الطالبات على المشاركة في البرنامج </w:t>
            </w:r>
          </w:p>
        </w:tc>
      </w:tr>
      <w:tr w:rsidR="00AD401D" w:rsidTr="004A3A71">
        <w:tc>
          <w:tcPr>
            <w:tcW w:w="1751" w:type="dxa"/>
            <w:vMerge/>
            <w:shd w:val="clear" w:color="auto" w:fill="FADAD2" w:themeFill="accent1" w:themeFillTint="33"/>
          </w:tcPr>
          <w:p w:rsidR="00AD401D" w:rsidRDefault="00AD401D" w:rsidP="00BD5EAD">
            <w:pPr>
              <w:tabs>
                <w:tab w:val="left" w:pos="2846"/>
              </w:tabs>
              <w:rPr>
                <w:rFonts w:ascii="Adobe Arabic" w:hAnsi="Adobe Arabic" w:cs="Adobe Arabic"/>
                <w:sz w:val="28"/>
                <w:szCs w:val="28"/>
                <w:rtl/>
              </w:rPr>
            </w:pPr>
          </w:p>
        </w:tc>
        <w:tc>
          <w:tcPr>
            <w:tcW w:w="426" w:type="dxa"/>
          </w:tcPr>
          <w:p w:rsidR="00AD401D" w:rsidRDefault="00942155"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2</w:t>
            </w:r>
          </w:p>
        </w:tc>
        <w:tc>
          <w:tcPr>
            <w:tcW w:w="6804" w:type="dxa"/>
            <w:gridSpan w:val="5"/>
          </w:tcPr>
          <w:p w:rsidR="00AD401D" w:rsidRPr="004A3A71" w:rsidRDefault="00942155" w:rsidP="00E963D7">
            <w:pPr>
              <w:tabs>
                <w:tab w:val="left" w:pos="2846"/>
              </w:tabs>
              <w:rPr>
                <w:rFonts w:ascii="Adobe Arabic" w:hAnsi="Adobe Arabic" w:cs="Adobe Arabic"/>
                <w:sz w:val="24"/>
                <w:szCs w:val="24"/>
                <w:rtl/>
              </w:rPr>
            </w:pPr>
            <w:r>
              <w:rPr>
                <w:rFonts w:ascii="Adobe Arabic" w:hAnsi="Adobe Arabic" w:cs="Adobe Arabic" w:hint="cs"/>
                <w:sz w:val="24"/>
                <w:szCs w:val="24"/>
                <w:rtl/>
              </w:rPr>
              <w:t>حث المعلمات على المشاركة في الأسبوع العالمي للفضاء</w:t>
            </w:r>
          </w:p>
        </w:tc>
      </w:tr>
      <w:tr w:rsidR="00AD401D" w:rsidTr="004A3A71">
        <w:tc>
          <w:tcPr>
            <w:tcW w:w="1751" w:type="dxa"/>
            <w:vMerge/>
            <w:shd w:val="clear" w:color="auto" w:fill="FADAD2" w:themeFill="accent1" w:themeFillTint="33"/>
          </w:tcPr>
          <w:p w:rsidR="00AD401D" w:rsidRDefault="00AD401D" w:rsidP="00BD5EAD">
            <w:pPr>
              <w:tabs>
                <w:tab w:val="left" w:pos="2846"/>
              </w:tabs>
              <w:rPr>
                <w:rFonts w:ascii="Adobe Arabic" w:hAnsi="Adobe Arabic" w:cs="Adobe Arabic"/>
                <w:sz w:val="28"/>
                <w:szCs w:val="28"/>
                <w:rtl/>
              </w:rPr>
            </w:pPr>
          </w:p>
        </w:tc>
        <w:tc>
          <w:tcPr>
            <w:tcW w:w="426" w:type="dxa"/>
          </w:tcPr>
          <w:p w:rsidR="00AD401D" w:rsidRDefault="00942155" w:rsidP="00AD401D">
            <w:pPr>
              <w:tabs>
                <w:tab w:val="left" w:pos="2846"/>
              </w:tabs>
              <w:jc w:val="center"/>
              <w:rPr>
                <w:rFonts w:ascii="Adobe Arabic" w:hAnsi="Adobe Arabic" w:cs="Adobe Arabic"/>
                <w:sz w:val="28"/>
                <w:szCs w:val="28"/>
                <w:rtl/>
              </w:rPr>
            </w:pPr>
            <w:r>
              <w:rPr>
                <w:rFonts w:ascii="Adobe Arabic" w:hAnsi="Adobe Arabic" w:cs="Adobe Arabic" w:hint="cs"/>
                <w:sz w:val="28"/>
                <w:szCs w:val="28"/>
                <w:rtl/>
              </w:rPr>
              <w:t>3</w:t>
            </w:r>
          </w:p>
        </w:tc>
        <w:tc>
          <w:tcPr>
            <w:tcW w:w="6804" w:type="dxa"/>
            <w:gridSpan w:val="5"/>
          </w:tcPr>
          <w:p w:rsidR="00AD401D" w:rsidRPr="004A3A71" w:rsidRDefault="00942155" w:rsidP="00BD5EAD">
            <w:pPr>
              <w:tabs>
                <w:tab w:val="left" w:pos="2846"/>
              </w:tabs>
              <w:rPr>
                <w:rFonts w:ascii="Adobe Arabic" w:hAnsi="Adobe Arabic" w:cs="Adobe Arabic"/>
                <w:sz w:val="24"/>
                <w:szCs w:val="24"/>
                <w:rtl/>
              </w:rPr>
            </w:pPr>
            <w:r>
              <w:rPr>
                <w:rFonts w:ascii="Adobe Arabic" w:hAnsi="Adobe Arabic" w:cs="Adobe Arabic" w:hint="cs"/>
                <w:sz w:val="24"/>
                <w:szCs w:val="24"/>
                <w:rtl/>
              </w:rPr>
              <w:t>تطبيق البرنامج يوميا في بداية الحصة وتوعية الطالبات أهمية البرنامج والمشاركة فيه</w:t>
            </w:r>
          </w:p>
        </w:tc>
      </w:tr>
      <w:tr w:rsidR="00942155" w:rsidTr="005C1E5F">
        <w:tc>
          <w:tcPr>
            <w:tcW w:w="1751" w:type="dxa"/>
            <w:vMerge/>
            <w:shd w:val="clear" w:color="auto" w:fill="FADAD2" w:themeFill="accent1" w:themeFillTint="33"/>
          </w:tcPr>
          <w:p w:rsidR="00942155" w:rsidRDefault="00942155" w:rsidP="00BD5EAD">
            <w:pPr>
              <w:tabs>
                <w:tab w:val="left" w:pos="2846"/>
              </w:tabs>
              <w:rPr>
                <w:rFonts w:ascii="Adobe Arabic" w:hAnsi="Adobe Arabic" w:cs="Adobe Arabic"/>
                <w:sz w:val="28"/>
                <w:szCs w:val="28"/>
                <w:rtl/>
              </w:rPr>
            </w:pPr>
          </w:p>
        </w:tc>
        <w:tc>
          <w:tcPr>
            <w:tcW w:w="7230" w:type="dxa"/>
            <w:gridSpan w:val="6"/>
          </w:tcPr>
          <w:p w:rsidR="00942155" w:rsidRPr="004A3A71" w:rsidRDefault="00942155" w:rsidP="00BD5EAD">
            <w:pPr>
              <w:tabs>
                <w:tab w:val="left" w:pos="2846"/>
              </w:tabs>
              <w:rPr>
                <w:rFonts w:ascii="Adobe Arabic" w:hAnsi="Adobe Arabic" w:cs="Adobe Arabic"/>
                <w:sz w:val="24"/>
                <w:szCs w:val="24"/>
                <w:rtl/>
              </w:rPr>
            </w:pPr>
          </w:p>
        </w:tc>
      </w:tr>
    </w:tbl>
    <w:p w:rsidR="00281AE0" w:rsidRPr="004D3D2B" w:rsidRDefault="00281AE0" w:rsidP="004D3D2B">
      <w:pPr>
        <w:tabs>
          <w:tab w:val="left" w:pos="2846"/>
        </w:tabs>
        <w:rPr>
          <w:rFonts w:ascii="Adobe Arabic" w:hAnsi="Adobe Arabic" w:cs="Adobe Arabic"/>
          <w:sz w:val="28"/>
          <w:szCs w:val="28"/>
          <w:rtl/>
        </w:rPr>
      </w:pPr>
    </w:p>
    <w:tbl>
      <w:tblPr>
        <w:tblStyle w:val="a3"/>
        <w:tblpPr w:leftFromText="180" w:rightFromText="180" w:vertAnchor="text" w:horzAnchor="margin" w:tblpXSpec="center" w:tblpYSpec="center"/>
        <w:bidiVisual/>
        <w:tblW w:w="4957" w:type="dxa"/>
        <w:tblLook w:val="04A0" w:firstRow="1" w:lastRow="0" w:firstColumn="1" w:lastColumn="0" w:noHBand="0" w:noVBand="1"/>
      </w:tblPr>
      <w:tblGrid>
        <w:gridCol w:w="546"/>
        <w:gridCol w:w="1581"/>
        <w:gridCol w:w="1134"/>
        <w:gridCol w:w="1696"/>
      </w:tblGrid>
      <w:tr w:rsidR="004D3D2B" w:rsidTr="004D3D2B">
        <w:trPr>
          <w:trHeight w:val="268"/>
        </w:trPr>
        <w:tc>
          <w:tcPr>
            <w:tcW w:w="546" w:type="dxa"/>
            <w:shd w:val="clear" w:color="auto" w:fill="F2F2F2" w:themeFill="background1" w:themeFillShade="F2"/>
            <w:vAlign w:val="center"/>
          </w:tcPr>
          <w:p w:rsidR="004D3D2B" w:rsidRPr="00892FAE" w:rsidRDefault="004D3D2B" w:rsidP="004D3D2B">
            <w:pPr>
              <w:tabs>
                <w:tab w:val="left" w:pos="3015"/>
                <w:tab w:val="left" w:pos="3731"/>
                <w:tab w:val="right" w:pos="8306"/>
              </w:tabs>
              <w:spacing w:line="480" w:lineRule="auto"/>
              <w:jc w:val="center"/>
              <w:rPr>
                <w:rStyle w:val="Heading4"/>
                <w:rFonts w:ascii="Sakkal Majalla" w:hAnsi="Sakkal Majalla" w:cs="Sakkal Majalla"/>
                <w:sz w:val="28"/>
                <w:szCs w:val="28"/>
                <w:rtl/>
              </w:rPr>
            </w:pPr>
            <w:r w:rsidRPr="00892FAE">
              <w:rPr>
                <w:rStyle w:val="Heading4"/>
                <w:rFonts w:ascii="Sakkal Majalla" w:hAnsi="Sakkal Majalla" w:cs="Sakkal Majalla"/>
                <w:sz w:val="28"/>
                <w:szCs w:val="28"/>
                <w:rtl/>
              </w:rPr>
              <w:t>م</w:t>
            </w:r>
          </w:p>
        </w:tc>
        <w:tc>
          <w:tcPr>
            <w:tcW w:w="1581" w:type="dxa"/>
            <w:shd w:val="clear" w:color="auto" w:fill="F2F2F2" w:themeFill="background1" w:themeFillShade="F2"/>
            <w:vAlign w:val="center"/>
          </w:tcPr>
          <w:p w:rsidR="004D3D2B" w:rsidRPr="00892FAE" w:rsidRDefault="004D3D2B" w:rsidP="004D3D2B">
            <w:pPr>
              <w:tabs>
                <w:tab w:val="left" w:pos="3015"/>
                <w:tab w:val="left" w:pos="3731"/>
                <w:tab w:val="right" w:pos="8306"/>
              </w:tabs>
              <w:spacing w:line="480" w:lineRule="auto"/>
              <w:jc w:val="center"/>
              <w:rPr>
                <w:rStyle w:val="Heading4"/>
                <w:rFonts w:ascii="Sakkal Majalla" w:hAnsi="Sakkal Majalla" w:cs="Sakkal Majalla"/>
                <w:sz w:val="28"/>
                <w:szCs w:val="28"/>
                <w:rtl/>
              </w:rPr>
            </w:pPr>
            <w:r w:rsidRPr="00892FAE">
              <w:rPr>
                <w:rStyle w:val="Heading4"/>
                <w:rFonts w:ascii="Sakkal Majalla" w:hAnsi="Sakkal Majalla" w:cs="Sakkal Majalla" w:hint="cs"/>
                <w:sz w:val="28"/>
                <w:szCs w:val="28"/>
                <w:rtl/>
              </w:rPr>
              <w:t>الاس</w:t>
            </w:r>
            <w:r>
              <w:rPr>
                <w:rStyle w:val="Heading4"/>
                <w:rFonts w:ascii="Sakkal Majalla" w:hAnsi="Sakkal Majalla" w:cs="Sakkal Majalla" w:hint="cs"/>
                <w:sz w:val="28"/>
                <w:szCs w:val="28"/>
                <w:rtl/>
              </w:rPr>
              <w:t>ـــــــــــــــــــــــــــــ</w:t>
            </w:r>
            <w:r w:rsidRPr="00892FAE">
              <w:rPr>
                <w:rStyle w:val="Heading4"/>
                <w:rFonts w:ascii="Sakkal Majalla" w:hAnsi="Sakkal Majalla" w:cs="Sakkal Majalla" w:hint="cs"/>
                <w:sz w:val="28"/>
                <w:szCs w:val="28"/>
                <w:rtl/>
              </w:rPr>
              <w:t>م</w:t>
            </w:r>
          </w:p>
        </w:tc>
        <w:tc>
          <w:tcPr>
            <w:tcW w:w="1134" w:type="dxa"/>
            <w:shd w:val="clear" w:color="auto" w:fill="F2F2F2" w:themeFill="background1" w:themeFillShade="F2"/>
            <w:vAlign w:val="center"/>
          </w:tcPr>
          <w:p w:rsidR="004D3D2B" w:rsidRPr="00892FAE" w:rsidRDefault="004D3D2B" w:rsidP="004D3D2B">
            <w:pPr>
              <w:tabs>
                <w:tab w:val="left" w:pos="3015"/>
                <w:tab w:val="left" w:pos="3731"/>
                <w:tab w:val="right" w:pos="8306"/>
              </w:tabs>
              <w:spacing w:line="480" w:lineRule="auto"/>
              <w:jc w:val="center"/>
              <w:rPr>
                <w:rStyle w:val="Heading4"/>
                <w:rFonts w:ascii="Sakkal Majalla" w:hAnsi="Sakkal Majalla" w:cs="Sakkal Majalla"/>
                <w:sz w:val="28"/>
                <w:szCs w:val="28"/>
                <w:rtl/>
              </w:rPr>
            </w:pPr>
            <w:r w:rsidRPr="00892FAE">
              <w:rPr>
                <w:rStyle w:val="Heading4"/>
                <w:rFonts w:ascii="Sakkal Majalla" w:hAnsi="Sakkal Majalla" w:cs="Sakkal Majalla"/>
                <w:sz w:val="28"/>
                <w:szCs w:val="28"/>
                <w:rtl/>
              </w:rPr>
              <w:t>العمل</w:t>
            </w:r>
          </w:p>
        </w:tc>
        <w:tc>
          <w:tcPr>
            <w:tcW w:w="1696" w:type="dxa"/>
            <w:shd w:val="clear" w:color="auto" w:fill="F2F2F2" w:themeFill="background1" w:themeFillShade="F2"/>
            <w:vAlign w:val="center"/>
          </w:tcPr>
          <w:p w:rsidR="004D3D2B" w:rsidRPr="00892FAE" w:rsidRDefault="004D3D2B" w:rsidP="004D3D2B">
            <w:pPr>
              <w:tabs>
                <w:tab w:val="left" w:pos="3015"/>
                <w:tab w:val="left" w:pos="3731"/>
                <w:tab w:val="right" w:pos="8306"/>
              </w:tabs>
              <w:spacing w:line="480" w:lineRule="auto"/>
              <w:jc w:val="center"/>
              <w:rPr>
                <w:rStyle w:val="Heading4"/>
                <w:rFonts w:ascii="Sakkal Majalla" w:hAnsi="Sakkal Majalla" w:cs="Sakkal Majalla"/>
                <w:sz w:val="28"/>
                <w:szCs w:val="28"/>
                <w:rtl/>
              </w:rPr>
            </w:pPr>
            <w:r w:rsidRPr="00892FAE">
              <w:rPr>
                <w:rStyle w:val="Heading4"/>
                <w:rFonts w:ascii="Sakkal Majalla" w:hAnsi="Sakkal Majalla" w:cs="Sakkal Majalla"/>
                <w:sz w:val="28"/>
                <w:szCs w:val="28"/>
                <w:rtl/>
              </w:rPr>
              <w:t>التوقيع</w:t>
            </w:r>
          </w:p>
        </w:tc>
      </w:tr>
      <w:tr w:rsidR="004D3D2B" w:rsidTr="004D3D2B">
        <w:tc>
          <w:tcPr>
            <w:tcW w:w="546" w:type="dxa"/>
            <w:shd w:val="clear" w:color="auto" w:fill="F2F2F2" w:themeFill="background1" w:themeFillShade="F2"/>
          </w:tcPr>
          <w:p w:rsidR="004D3D2B" w:rsidRDefault="004D3D2B" w:rsidP="004D3D2B">
            <w:pPr>
              <w:tabs>
                <w:tab w:val="left" w:pos="3015"/>
                <w:tab w:val="left" w:pos="3731"/>
                <w:tab w:val="right" w:pos="8306"/>
              </w:tabs>
              <w:spacing w:line="480" w:lineRule="auto"/>
              <w:jc w:val="center"/>
              <w:rPr>
                <w:rStyle w:val="Heading4"/>
                <w:rtl/>
              </w:rPr>
            </w:pPr>
            <w:r>
              <w:rPr>
                <w:rStyle w:val="Heading4"/>
                <w:rFonts w:hint="cs"/>
                <w:rtl/>
              </w:rPr>
              <w:t>1</w:t>
            </w:r>
          </w:p>
        </w:tc>
        <w:tc>
          <w:tcPr>
            <w:tcW w:w="1581" w:type="dxa"/>
          </w:tcPr>
          <w:p w:rsidR="004D3D2B" w:rsidRDefault="00043097" w:rsidP="004D3D2B">
            <w:pPr>
              <w:tabs>
                <w:tab w:val="left" w:pos="3015"/>
                <w:tab w:val="left" w:pos="3731"/>
                <w:tab w:val="right" w:pos="8306"/>
              </w:tabs>
              <w:spacing w:line="480" w:lineRule="auto"/>
              <w:jc w:val="both"/>
              <w:rPr>
                <w:rStyle w:val="Heading4"/>
                <w:rtl/>
              </w:rPr>
            </w:pPr>
            <w:r>
              <w:rPr>
                <w:rStyle w:val="Heading4"/>
                <w:rFonts w:hint="cs"/>
                <w:rtl/>
              </w:rPr>
              <w:t>وجدان الحزامي</w:t>
            </w:r>
          </w:p>
        </w:tc>
        <w:tc>
          <w:tcPr>
            <w:tcW w:w="1134" w:type="dxa"/>
          </w:tcPr>
          <w:p w:rsidR="004D3D2B" w:rsidRDefault="004D3D2B" w:rsidP="004D3D2B">
            <w:pPr>
              <w:tabs>
                <w:tab w:val="left" w:pos="3015"/>
                <w:tab w:val="left" w:pos="3731"/>
                <w:tab w:val="right" w:pos="8306"/>
              </w:tabs>
              <w:spacing w:line="480" w:lineRule="auto"/>
              <w:jc w:val="both"/>
              <w:rPr>
                <w:rStyle w:val="Heading4"/>
                <w:rtl/>
              </w:rPr>
            </w:pPr>
            <w:r>
              <w:rPr>
                <w:rStyle w:val="Heading4"/>
                <w:rFonts w:hint="cs"/>
                <w:rtl/>
              </w:rPr>
              <w:t>قائدة المدرسة</w:t>
            </w:r>
          </w:p>
        </w:tc>
        <w:tc>
          <w:tcPr>
            <w:tcW w:w="1696" w:type="dxa"/>
          </w:tcPr>
          <w:p w:rsidR="004D3D2B" w:rsidRDefault="004D3D2B" w:rsidP="004D3D2B">
            <w:pPr>
              <w:tabs>
                <w:tab w:val="left" w:pos="3015"/>
                <w:tab w:val="left" w:pos="3731"/>
                <w:tab w:val="right" w:pos="8306"/>
              </w:tabs>
              <w:spacing w:line="480" w:lineRule="auto"/>
              <w:jc w:val="both"/>
              <w:rPr>
                <w:rStyle w:val="Heading4"/>
                <w:rtl/>
              </w:rPr>
            </w:pPr>
          </w:p>
        </w:tc>
      </w:tr>
      <w:tr w:rsidR="004D3D2B" w:rsidTr="00D52E11">
        <w:trPr>
          <w:trHeight w:val="477"/>
        </w:trPr>
        <w:tc>
          <w:tcPr>
            <w:tcW w:w="546" w:type="dxa"/>
            <w:shd w:val="clear" w:color="auto" w:fill="F2F2F2" w:themeFill="background1" w:themeFillShade="F2"/>
          </w:tcPr>
          <w:p w:rsidR="004D3D2B" w:rsidRDefault="004D3D2B" w:rsidP="004D3D2B">
            <w:pPr>
              <w:tabs>
                <w:tab w:val="left" w:pos="3015"/>
                <w:tab w:val="left" w:pos="3731"/>
                <w:tab w:val="right" w:pos="8306"/>
              </w:tabs>
              <w:spacing w:line="480" w:lineRule="auto"/>
              <w:jc w:val="center"/>
              <w:rPr>
                <w:rStyle w:val="Heading4"/>
                <w:rtl/>
              </w:rPr>
            </w:pPr>
            <w:r>
              <w:rPr>
                <w:rStyle w:val="Heading4"/>
                <w:rFonts w:hint="cs"/>
                <w:rtl/>
              </w:rPr>
              <w:t>2</w:t>
            </w:r>
          </w:p>
        </w:tc>
        <w:tc>
          <w:tcPr>
            <w:tcW w:w="1581" w:type="dxa"/>
          </w:tcPr>
          <w:p w:rsidR="004D3D2B" w:rsidRDefault="00942155" w:rsidP="004D3D2B">
            <w:pPr>
              <w:tabs>
                <w:tab w:val="left" w:pos="3015"/>
                <w:tab w:val="left" w:pos="3731"/>
                <w:tab w:val="right" w:pos="8306"/>
              </w:tabs>
              <w:spacing w:line="480" w:lineRule="auto"/>
              <w:jc w:val="both"/>
              <w:rPr>
                <w:rStyle w:val="Heading4"/>
                <w:rtl/>
              </w:rPr>
            </w:pPr>
            <w:proofErr w:type="gramStart"/>
            <w:r>
              <w:rPr>
                <w:rStyle w:val="Heading4"/>
                <w:rFonts w:hint="cs"/>
                <w:rtl/>
              </w:rPr>
              <w:t>فاطمه</w:t>
            </w:r>
            <w:proofErr w:type="gramEnd"/>
            <w:r>
              <w:rPr>
                <w:rStyle w:val="Heading4"/>
                <w:rFonts w:hint="cs"/>
                <w:rtl/>
              </w:rPr>
              <w:t xml:space="preserve"> آل يوسف</w:t>
            </w:r>
          </w:p>
        </w:tc>
        <w:tc>
          <w:tcPr>
            <w:tcW w:w="1134" w:type="dxa"/>
          </w:tcPr>
          <w:p w:rsidR="004D3D2B" w:rsidRDefault="004D3D2B" w:rsidP="004D3D2B">
            <w:pPr>
              <w:tabs>
                <w:tab w:val="left" w:pos="3015"/>
                <w:tab w:val="left" w:pos="3731"/>
                <w:tab w:val="right" w:pos="8306"/>
              </w:tabs>
              <w:spacing w:line="480" w:lineRule="auto"/>
              <w:jc w:val="both"/>
              <w:rPr>
                <w:rStyle w:val="Heading4"/>
                <w:rtl/>
              </w:rPr>
            </w:pPr>
            <w:r>
              <w:rPr>
                <w:rStyle w:val="Heading4"/>
                <w:rFonts w:hint="cs"/>
                <w:rtl/>
              </w:rPr>
              <w:t>رائدة النشاط</w:t>
            </w:r>
          </w:p>
        </w:tc>
        <w:tc>
          <w:tcPr>
            <w:tcW w:w="1696" w:type="dxa"/>
          </w:tcPr>
          <w:p w:rsidR="004D3D2B" w:rsidRDefault="004D3D2B" w:rsidP="004D3D2B">
            <w:pPr>
              <w:tabs>
                <w:tab w:val="left" w:pos="3015"/>
                <w:tab w:val="left" w:pos="3731"/>
                <w:tab w:val="right" w:pos="8306"/>
              </w:tabs>
              <w:spacing w:line="480" w:lineRule="auto"/>
              <w:jc w:val="both"/>
              <w:rPr>
                <w:rStyle w:val="Heading4"/>
                <w:rtl/>
              </w:rPr>
            </w:pPr>
          </w:p>
        </w:tc>
      </w:tr>
    </w:tbl>
    <w:p w:rsidR="004D3D2B" w:rsidRDefault="004D3D2B" w:rsidP="00457563">
      <w:pPr>
        <w:spacing w:line="480" w:lineRule="auto"/>
        <w:ind w:left="515"/>
        <w:jc w:val="both"/>
        <w:rPr>
          <w:rStyle w:val="Heading4"/>
          <w:rtl/>
        </w:rPr>
      </w:pPr>
    </w:p>
    <w:p w:rsidR="00281AE0" w:rsidRDefault="00281AE0" w:rsidP="00457563">
      <w:pPr>
        <w:spacing w:line="480" w:lineRule="auto"/>
        <w:ind w:left="515"/>
        <w:jc w:val="both"/>
        <w:rPr>
          <w:rStyle w:val="Heading4"/>
          <w:rtl/>
        </w:rPr>
      </w:pPr>
    </w:p>
    <w:p w:rsidR="00281AE0" w:rsidRDefault="00281AE0" w:rsidP="00892FAE">
      <w:pPr>
        <w:spacing w:line="480" w:lineRule="auto"/>
        <w:ind w:left="515"/>
        <w:jc w:val="both"/>
        <w:rPr>
          <w:rStyle w:val="Heading4"/>
          <w:rtl/>
        </w:rPr>
      </w:pPr>
    </w:p>
    <w:p w:rsidR="00683605" w:rsidRDefault="00683605" w:rsidP="00683605">
      <w:pPr>
        <w:spacing w:line="480" w:lineRule="auto"/>
        <w:jc w:val="both"/>
        <w:rPr>
          <w:rStyle w:val="Heading4"/>
          <w:rtl/>
        </w:rPr>
      </w:pPr>
    </w:p>
    <w:p w:rsidR="004D3D2B" w:rsidRDefault="004D3D2B" w:rsidP="00892FAE">
      <w:pPr>
        <w:spacing w:line="480" w:lineRule="auto"/>
        <w:ind w:left="515"/>
        <w:jc w:val="both"/>
        <w:rPr>
          <w:rStyle w:val="Heading4"/>
          <w:rtl/>
        </w:rPr>
      </w:pPr>
      <w:r>
        <w:rPr>
          <w:rFonts w:ascii="Microsoft Sans Serif" w:eastAsia="Microsoft Sans Serif" w:hAnsi="Microsoft Sans Serif" w:cs="Microsoft Sans Serif"/>
          <w:noProof/>
          <w:color w:val="231F20"/>
          <w:sz w:val="18"/>
          <w:szCs w:val="18"/>
          <w:rtl/>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53340</wp:posOffset>
                </wp:positionV>
                <wp:extent cx="4411980" cy="601980"/>
                <wp:effectExtent l="76200" t="57150" r="83820" b="102870"/>
                <wp:wrapNone/>
                <wp:docPr id="24" name="مستطيل 24"/>
                <wp:cNvGraphicFramePr/>
                <a:graphic xmlns:a="http://schemas.openxmlformats.org/drawingml/2006/main">
                  <a:graphicData uri="http://schemas.microsoft.com/office/word/2010/wordprocessingShape">
                    <wps:wsp>
                      <wps:cNvSpPr/>
                      <wps:spPr>
                        <a:xfrm>
                          <a:off x="0" y="0"/>
                          <a:ext cx="4411980" cy="601980"/>
                        </a:xfrm>
                        <a:prstGeom prst="rect">
                          <a:avLst/>
                        </a:prstGeom>
                        <a:solidFill>
                          <a:schemeClr val="accent3">
                            <a:lumMod val="60000"/>
                            <a:lumOff val="40000"/>
                          </a:schemeClr>
                        </a:solidFill>
                      </wps:spPr>
                      <wps:style>
                        <a:lnRef idx="3">
                          <a:schemeClr val="lt1"/>
                        </a:lnRef>
                        <a:fillRef idx="1">
                          <a:schemeClr val="accent3"/>
                        </a:fillRef>
                        <a:effectRef idx="1">
                          <a:schemeClr val="accent3"/>
                        </a:effectRef>
                        <a:fontRef idx="minor">
                          <a:schemeClr val="lt1"/>
                        </a:fontRef>
                      </wps:style>
                      <wps:txbx>
                        <w:txbxContent>
                          <w:p w:rsidR="004D3D2B" w:rsidRPr="00683605" w:rsidRDefault="004D3D2B" w:rsidP="00683605">
                            <w:pPr>
                              <w:jc w:val="center"/>
                              <w:rPr>
                                <w:b/>
                                <w:bCs/>
                                <w:color w:val="0D0D0D" w:themeColor="text1" w:themeTint="F2"/>
                                <w:sz w:val="48"/>
                                <w:szCs w:val="48"/>
                              </w:rPr>
                            </w:pPr>
                            <w:r w:rsidRPr="00683605">
                              <w:rPr>
                                <w:rFonts w:hint="cs"/>
                                <w:b/>
                                <w:bCs/>
                                <w:color w:val="0D0D0D" w:themeColor="text1" w:themeTint="F2"/>
                                <w:sz w:val="48"/>
                                <w:szCs w:val="48"/>
                                <w:rtl/>
                              </w:rPr>
                              <w:t xml:space="preserve">شواهد </w:t>
                            </w:r>
                            <w:r w:rsidR="00683605" w:rsidRPr="00683605">
                              <w:rPr>
                                <w:rFonts w:hint="cs"/>
                                <w:b/>
                                <w:bCs/>
                                <w:color w:val="0D0D0D" w:themeColor="text1" w:themeTint="F2"/>
                                <w:sz w:val="48"/>
                                <w:szCs w:val="48"/>
                                <w:rtl/>
                              </w:rPr>
                              <w:t>الأسبوع العالمي للفضاء</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4" o:spid="_x0000_s1027" style="position:absolute;left:0;text-align:left;margin-left:54pt;margin-top:4.2pt;width:347.4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" fillcolor="#e18a6f [1942]" strokecolor="white [3201]" strokeweight="3pt">
                <v:shadow on="t" color="black" opacity="24903f" origin=",.5" offset="0,.55556mm"/>
                <v:textbox>
                  <w:txbxContent>
                    <w:p w:rsidR="004D3D2B" w:rsidRPr="00683605" w:rsidRDefault="004D3D2B" w:rsidP="00683605">
                      <w:pPr>
                        <w:jc w:val="center"/>
                        <w:rPr>
                          <w:b/>
                          <w:bCs/>
                          <w:color w:val="0D0D0D" w:themeColor="text1" w:themeTint="F2"/>
                          <w:sz w:val="48"/>
                          <w:szCs w:val="48"/>
                        </w:rPr>
                      </w:pPr>
                      <w:r w:rsidRPr="00683605">
                        <w:rPr>
                          <w:rFonts w:hint="cs"/>
                          <w:b/>
                          <w:bCs/>
                          <w:color w:val="0D0D0D" w:themeColor="text1" w:themeTint="F2"/>
                          <w:sz w:val="48"/>
                          <w:szCs w:val="48"/>
                          <w:rtl/>
                        </w:rPr>
                        <w:t xml:space="preserve">شواهد </w:t>
                      </w:r>
                      <w:r w:rsidR="00683605" w:rsidRPr="00683605">
                        <w:rPr>
                          <w:rFonts w:hint="cs"/>
                          <w:b/>
                          <w:bCs/>
                          <w:color w:val="0D0D0D" w:themeColor="text1" w:themeTint="F2"/>
                          <w:sz w:val="48"/>
                          <w:szCs w:val="48"/>
                          <w:rtl/>
                        </w:rPr>
                        <w:t>الأسبوع العالمي للفضاء</w:t>
                      </w:r>
                    </w:p>
                  </w:txbxContent>
                </v:textbox>
              </v:rect>
            </w:pict>
          </mc:Fallback>
        </mc:AlternateContent>
      </w:r>
    </w:p>
    <w:p w:rsidR="004D3D2B" w:rsidRDefault="004D3D2B" w:rsidP="004D3D2B">
      <w:pPr>
        <w:rPr>
          <w:rFonts w:ascii="Microsoft Sans Serif" w:eastAsia="Microsoft Sans Serif" w:hAnsi="Microsoft Sans Serif" w:cs="Microsoft Sans Serif"/>
          <w:sz w:val="18"/>
          <w:szCs w:val="18"/>
          <w:rtl/>
          <w:lang w:val="ar-SA" w:eastAsia="ar-SA"/>
        </w:rPr>
      </w:pPr>
    </w:p>
    <w:p w:rsidR="004D3D2B" w:rsidRDefault="004D3D2B" w:rsidP="004D3D2B">
      <w:pPr>
        <w:rPr>
          <w:rFonts w:ascii="Microsoft Sans Serif" w:eastAsia="Microsoft Sans Serif" w:hAnsi="Microsoft Sans Serif" w:cs="Microsoft Sans Serif"/>
          <w:sz w:val="18"/>
          <w:szCs w:val="18"/>
          <w:rtl/>
          <w:lang w:val="ar-SA" w:eastAsia="ar-SA"/>
        </w:rPr>
      </w:pPr>
    </w:p>
    <w:p w:rsidR="004D3D2B" w:rsidRPr="00F65552" w:rsidRDefault="004D3D2B" w:rsidP="00F65552">
      <w:pPr>
        <w:rPr>
          <w:rFonts w:ascii="Microsoft Sans Serif" w:eastAsia="Microsoft Sans Serif" w:hAnsi="Microsoft Sans Serif" w:cs="Microsoft Sans Serif"/>
          <w:noProof/>
          <w:sz w:val="18"/>
          <w:szCs w:val="18"/>
          <w:rtl/>
        </w:rPr>
      </w:pPr>
      <w:r>
        <w:rPr>
          <w:rFonts w:ascii="Microsoft Sans Serif" w:eastAsia="Microsoft Sans Serif" w:hAnsi="Microsoft Sans Serif" w:cs="Microsoft Sans Serif" w:hint="cs"/>
          <w:sz w:val="18"/>
          <w:szCs w:val="18"/>
          <w:rtl/>
          <w:lang w:val="ar-SA" w:eastAsia="ar-SA"/>
        </w:rPr>
        <w:t xml:space="preserve"> </w:t>
      </w:r>
      <w:r w:rsidR="00F65552">
        <w:rPr>
          <w:rFonts w:ascii="Microsoft Sans Serif" w:eastAsia="Microsoft Sans Serif" w:hAnsi="Microsoft Sans Serif" w:cs="Microsoft Sans Serif" w:hint="cs"/>
          <w:noProof/>
          <w:sz w:val="18"/>
          <w:szCs w:val="18"/>
          <w:rtl/>
        </w:rPr>
        <w:t xml:space="preserve"> </w:t>
      </w:r>
      <w:r>
        <w:rPr>
          <w:rFonts w:ascii="Microsoft Sans Serif" w:eastAsia="Microsoft Sans Serif" w:hAnsi="Microsoft Sans Serif" w:cs="Microsoft Sans Serif" w:hint="cs"/>
          <w:noProof/>
          <w:sz w:val="18"/>
          <w:szCs w:val="18"/>
          <w:rtl/>
        </w:rPr>
        <w:t xml:space="preserve">   </w:t>
      </w:r>
      <w:r w:rsidR="003D2C7A">
        <w:rPr>
          <w:rFonts w:ascii="Microsoft Sans Serif" w:eastAsia="Microsoft Sans Serif" w:hAnsi="Microsoft Sans Serif" w:cs="Microsoft Sans Serif" w:hint="cs"/>
          <w:noProof/>
          <w:sz w:val="18"/>
          <w:szCs w:val="18"/>
          <w:rtl/>
        </w:rPr>
        <w:t xml:space="preserve"> </w:t>
      </w:r>
      <w:r w:rsidR="00F65552" w:rsidRPr="00F655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D2C7A">
        <w:rPr>
          <w:rFonts w:ascii="Microsoft Sans Serif" w:eastAsia="Microsoft Sans Serif" w:hAnsi="Microsoft Sans Serif" w:cs="Microsoft Sans Serif" w:hint="cs"/>
          <w:noProof/>
          <w:sz w:val="18"/>
          <w:szCs w:val="18"/>
          <w:rtl/>
        </w:rPr>
        <w:t xml:space="preserve">   </w:t>
      </w:r>
    </w:p>
    <w:p w:rsidR="00F65552" w:rsidRDefault="00F65552" w:rsidP="003D2C7A">
      <w:pPr>
        <w:tabs>
          <w:tab w:val="left" w:pos="2102"/>
          <w:tab w:val="right" w:pos="8306"/>
        </w:tabs>
        <w:rPr>
          <w:rFonts w:ascii="Microsoft Sans Serif" w:eastAsia="Microsoft Sans Serif" w:hAnsi="Microsoft Sans Serif" w:cs="Microsoft Sans Serif"/>
          <w:sz w:val="18"/>
          <w:szCs w:val="18"/>
          <w:rtl/>
          <w:lang w:val="ar-SA" w:eastAsia="ar-SA"/>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ab/>
      </w:r>
      <w:r w:rsidRPr="00F6555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52E11" w:rsidRDefault="00D52E11" w:rsidP="00D52E11">
      <w:pPr>
        <w:tabs>
          <w:tab w:val="left" w:pos="2102"/>
          <w:tab w:val="right" w:pos="8306"/>
        </w:tabs>
        <w:ind w:firstLine="720"/>
        <w:rPr>
          <w:rFonts w:ascii="Microsoft Sans Serif" w:eastAsia="Microsoft Sans Serif" w:hAnsi="Microsoft Sans Serif" w:cs="Microsoft Sans Serif"/>
          <w:sz w:val="18"/>
          <w:szCs w:val="18"/>
          <w:rtl/>
          <w:lang w:val="ar-SA" w:eastAsia="ar-SA"/>
        </w:rPr>
      </w:pPr>
      <w:r>
        <w:rPr>
          <w:rFonts w:ascii="Microsoft Sans Serif" w:eastAsia="Microsoft Sans Serif" w:hAnsi="Microsoft Sans Serif" w:cs="Microsoft Sans Serif" w:hint="cs"/>
          <w:sz w:val="18"/>
          <w:szCs w:val="18"/>
          <w:rtl/>
          <w:lang w:val="ar-SA" w:eastAsia="ar-SA"/>
        </w:rPr>
        <w:t xml:space="preserve">  </w:t>
      </w:r>
      <w:r w:rsidR="00043097">
        <w:rPr>
          <w:noProof/>
        </w:rPr>
        <w:drawing>
          <wp:inline distT="0" distB="0" distL="0" distR="0">
            <wp:extent cx="1608369" cy="1205947"/>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5879" cy="1219076"/>
                    </a:xfrm>
                    <a:prstGeom prst="rect">
                      <a:avLst/>
                    </a:prstGeom>
                    <a:noFill/>
                    <a:ln>
                      <a:noFill/>
                    </a:ln>
                  </pic:spPr>
                </pic:pic>
              </a:graphicData>
            </a:graphic>
          </wp:inline>
        </w:drawing>
      </w:r>
      <w:r w:rsidR="00043097">
        <w:rPr>
          <w:rFonts w:ascii="Microsoft Sans Serif" w:eastAsia="Microsoft Sans Serif" w:hAnsi="Microsoft Sans Serif" w:cs="Microsoft Sans Serif" w:hint="cs"/>
          <w:sz w:val="18"/>
          <w:szCs w:val="18"/>
          <w:rtl/>
          <w:lang w:val="ar-SA" w:eastAsia="ar-SA"/>
        </w:rPr>
        <w:t xml:space="preserve">   </w:t>
      </w:r>
      <w:r w:rsidR="00043097">
        <w:rPr>
          <w:noProof/>
        </w:rPr>
        <w:drawing>
          <wp:inline distT="0" distB="0" distL="0" distR="0">
            <wp:extent cx="1526112" cy="1210531"/>
            <wp:effectExtent l="0" t="0" r="0" b="889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561705" cy="1238764"/>
                    </a:xfrm>
                    <a:prstGeom prst="rect">
                      <a:avLst/>
                    </a:prstGeom>
                    <a:noFill/>
                    <a:ln>
                      <a:noFill/>
                    </a:ln>
                  </pic:spPr>
                </pic:pic>
              </a:graphicData>
            </a:graphic>
          </wp:inline>
        </w:drawing>
      </w:r>
      <w:r w:rsidR="00043097">
        <w:rPr>
          <w:rFonts w:ascii="Microsoft Sans Serif" w:eastAsia="Microsoft Sans Serif" w:hAnsi="Microsoft Sans Serif" w:cs="Microsoft Sans Serif" w:hint="cs"/>
          <w:sz w:val="18"/>
          <w:szCs w:val="18"/>
          <w:rtl/>
          <w:lang w:val="ar-SA" w:eastAsia="ar-SA"/>
        </w:rPr>
        <w:t xml:space="preserve">    </w:t>
      </w:r>
      <w:r w:rsidR="00043097">
        <w:rPr>
          <w:noProof/>
        </w:rPr>
        <w:drawing>
          <wp:inline distT="0" distB="0" distL="0" distR="0">
            <wp:extent cx="1402463" cy="1170830"/>
            <wp:effectExtent l="0" t="0" r="762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394" cy="1213349"/>
                    </a:xfrm>
                    <a:prstGeom prst="rect">
                      <a:avLst/>
                    </a:prstGeom>
                    <a:noFill/>
                    <a:ln>
                      <a:noFill/>
                    </a:ln>
                  </pic:spPr>
                </pic:pic>
              </a:graphicData>
            </a:graphic>
          </wp:inline>
        </w:drawing>
      </w:r>
    </w:p>
    <w:p w:rsidR="00043097" w:rsidRDefault="00043097" w:rsidP="00D52E11">
      <w:pPr>
        <w:tabs>
          <w:tab w:val="left" w:pos="2102"/>
          <w:tab w:val="right" w:pos="8306"/>
        </w:tabs>
        <w:ind w:firstLine="720"/>
        <w:rPr>
          <w:rFonts w:ascii="Microsoft Sans Serif" w:eastAsia="Microsoft Sans Serif" w:hAnsi="Microsoft Sans Serif" w:cs="Microsoft Sans Serif"/>
          <w:sz w:val="18"/>
          <w:szCs w:val="18"/>
          <w:rtl/>
          <w:lang w:val="ar-SA" w:eastAsia="ar-SA"/>
        </w:rPr>
      </w:pPr>
    </w:p>
    <w:p w:rsidR="00043097" w:rsidRDefault="00043097" w:rsidP="00043097">
      <w:pPr>
        <w:tabs>
          <w:tab w:val="left" w:pos="2102"/>
          <w:tab w:val="right" w:pos="8306"/>
        </w:tabs>
        <w:ind w:firstLine="720"/>
        <w:jc w:val="center"/>
        <w:rPr>
          <w:noProof/>
        </w:rPr>
      </w:pPr>
      <w:r>
        <w:rPr>
          <w:noProof/>
        </w:rPr>
        <w:drawing>
          <wp:inline distT="0" distB="0" distL="0" distR="0">
            <wp:extent cx="1668057" cy="1250701"/>
            <wp:effectExtent l="0" t="0" r="8890" b="698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454" cy="1289238"/>
                    </a:xfrm>
                    <a:prstGeom prst="rect">
                      <a:avLst/>
                    </a:prstGeom>
                    <a:noFill/>
                    <a:ln>
                      <a:noFill/>
                    </a:ln>
                  </pic:spPr>
                </pic:pic>
              </a:graphicData>
            </a:graphic>
          </wp:inline>
        </w:drawing>
      </w:r>
      <w:r>
        <w:rPr>
          <w:rFonts w:hint="cs"/>
          <w:noProof/>
          <w:rtl/>
        </w:rPr>
        <w:t xml:space="preserve">     </w:t>
      </w:r>
      <w:r>
        <w:rPr>
          <w:noProof/>
        </w:rPr>
        <w:drawing>
          <wp:inline distT="0" distB="0" distL="0" distR="0">
            <wp:extent cx="1522934" cy="1231265"/>
            <wp:effectExtent l="0" t="0" r="1270" b="698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903" cy="1271664"/>
                    </a:xfrm>
                    <a:prstGeom prst="rect">
                      <a:avLst/>
                    </a:prstGeom>
                    <a:noFill/>
                    <a:ln>
                      <a:noFill/>
                    </a:ln>
                  </pic:spPr>
                </pic:pic>
              </a:graphicData>
            </a:graphic>
          </wp:inline>
        </w:drawing>
      </w:r>
    </w:p>
    <w:p w:rsidR="00942155" w:rsidRDefault="00043097" w:rsidP="00043097">
      <w:pPr>
        <w:tabs>
          <w:tab w:val="left" w:pos="2102"/>
          <w:tab w:val="right" w:pos="8306"/>
        </w:tabs>
        <w:ind w:firstLine="720"/>
        <w:jc w:val="center"/>
        <w:rPr>
          <w:rFonts w:ascii="Microsoft Sans Serif" w:eastAsia="Microsoft Sans Serif" w:hAnsi="Microsoft Sans Serif" w:cs="Microsoft Sans Serif"/>
          <w:sz w:val="18"/>
          <w:szCs w:val="18"/>
          <w:lang w:eastAsia="ar-SA"/>
        </w:rPr>
      </w:pPr>
      <w:r>
        <w:rPr>
          <w:noProof/>
        </w:rPr>
        <w:t xml:space="preserve"> </w:t>
      </w:r>
      <w:r w:rsidR="00942155" w:rsidRPr="00942155">
        <w:drawing>
          <wp:inline distT="0" distB="0" distL="0" distR="0" wp14:anchorId="4692EE47" wp14:editId="6CBFFF09">
            <wp:extent cx="1285461" cy="1279748"/>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06139" cy="1300335"/>
                    </a:xfrm>
                    <a:prstGeom prst="rect">
                      <a:avLst/>
                    </a:prstGeom>
                  </pic:spPr>
                </pic:pic>
              </a:graphicData>
            </a:graphic>
          </wp:inline>
        </w:drawing>
      </w:r>
      <w:r>
        <w:rPr>
          <w:noProof/>
        </w:rPr>
        <w:t xml:space="preserve">       </w:t>
      </w:r>
      <w:r>
        <w:rPr>
          <w:noProof/>
        </w:rPr>
        <w:drawing>
          <wp:inline distT="0" distB="0" distL="0" distR="0">
            <wp:extent cx="1720714" cy="1290183"/>
            <wp:effectExtent l="0" t="0" r="0" b="571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76315" cy="1331872"/>
                    </a:xfrm>
                    <a:prstGeom prst="rect">
                      <a:avLst/>
                    </a:prstGeom>
                    <a:noFill/>
                    <a:ln>
                      <a:noFill/>
                    </a:ln>
                  </pic:spPr>
                </pic:pic>
              </a:graphicData>
            </a:graphic>
          </wp:inline>
        </w:drawing>
      </w:r>
      <w:r w:rsidR="00942155">
        <w:rPr>
          <w:rFonts w:ascii="Microsoft Sans Serif" w:eastAsia="Microsoft Sans Serif" w:hAnsi="Microsoft Sans Serif" w:cs="Microsoft Sans Serif" w:hint="cs"/>
          <w:sz w:val="18"/>
          <w:szCs w:val="18"/>
          <w:rtl/>
          <w:lang w:val="ar-SA" w:eastAsia="ar-SA"/>
        </w:rPr>
        <w:t xml:space="preserve">    </w:t>
      </w:r>
    </w:p>
    <w:p w:rsidR="00043097" w:rsidRPr="004D3D2B" w:rsidRDefault="00942155" w:rsidP="00043097">
      <w:pPr>
        <w:tabs>
          <w:tab w:val="left" w:pos="2102"/>
          <w:tab w:val="right" w:pos="8306"/>
        </w:tabs>
        <w:ind w:firstLine="720"/>
        <w:jc w:val="center"/>
        <w:rPr>
          <w:rFonts w:ascii="Microsoft Sans Serif" w:eastAsia="Microsoft Sans Serif" w:hAnsi="Microsoft Sans Serif" w:cs="Microsoft Sans Serif" w:hint="cs"/>
          <w:sz w:val="18"/>
          <w:szCs w:val="18"/>
          <w:rtl/>
          <w:lang w:val="ar-SA" w:eastAsia="ar-SA"/>
        </w:rPr>
      </w:pPr>
      <w:r w:rsidRPr="00942155">
        <w:drawing>
          <wp:inline distT="0" distB="0" distL="0" distR="0" wp14:anchorId="2BF9F187" wp14:editId="12AEA1FF">
            <wp:extent cx="1745559" cy="1745559"/>
            <wp:effectExtent l="0" t="0" r="7620" b="762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63073" cy="1763073"/>
                    </a:xfrm>
                    <a:prstGeom prst="rect">
                      <a:avLst/>
                    </a:prstGeom>
                  </pic:spPr>
                </pic:pic>
              </a:graphicData>
            </a:graphic>
          </wp:inline>
        </w:drawing>
      </w:r>
      <w:bookmarkStart w:id="0" w:name="_GoBack"/>
      <w:bookmarkEnd w:id="0"/>
    </w:p>
    <w:sectPr w:rsidR="00043097" w:rsidRPr="004D3D2B" w:rsidSect="005D375C">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C2E" w:rsidRPr="00281AE0" w:rsidRDefault="00D91C2E" w:rsidP="00281AE0">
      <w:pPr>
        <w:pStyle w:val="Bodytext20"/>
        <w:spacing w:after="0" w:line="240" w:lineRule="auto"/>
        <w:rPr>
          <w:rFonts w:asciiTheme="minorHAnsi" w:eastAsiaTheme="minorHAnsi" w:hAnsiTheme="minorHAnsi" w:cstheme="minorBidi"/>
          <w:sz w:val="22"/>
          <w:szCs w:val="22"/>
        </w:rPr>
      </w:pPr>
      <w:r>
        <w:separator/>
      </w:r>
    </w:p>
  </w:endnote>
  <w:endnote w:type="continuationSeparator" w:id="0">
    <w:p w:rsidR="00D91C2E" w:rsidRPr="00281AE0" w:rsidRDefault="00D91C2E" w:rsidP="00281AE0">
      <w:pPr>
        <w:pStyle w:val="Bodytext20"/>
        <w:spacing w:after="0" w:line="240" w:lineRule="auto"/>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C2E" w:rsidRPr="00281AE0" w:rsidRDefault="00D91C2E" w:rsidP="00281AE0">
      <w:pPr>
        <w:pStyle w:val="Bodytext20"/>
        <w:spacing w:after="0" w:line="240" w:lineRule="auto"/>
        <w:rPr>
          <w:rFonts w:asciiTheme="minorHAnsi" w:eastAsiaTheme="minorHAnsi" w:hAnsiTheme="minorHAnsi" w:cstheme="minorBidi"/>
          <w:sz w:val="22"/>
          <w:szCs w:val="22"/>
        </w:rPr>
      </w:pPr>
      <w:r>
        <w:separator/>
      </w:r>
    </w:p>
  </w:footnote>
  <w:footnote w:type="continuationSeparator" w:id="0">
    <w:p w:rsidR="00D91C2E" w:rsidRPr="00281AE0" w:rsidRDefault="00D91C2E" w:rsidP="00281AE0">
      <w:pPr>
        <w:pStyle w:val="Bodytext20"/>
        <w:spacing w:after="0" w:line="240" w:lineRule="auto"/>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B0256"/>
    <w:multiLevelType w:val="hybridMultilevel"/>
    <w:tmpl w:val="8AF8C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3F1"/>
    <w:rsid w:val="00043097"/>
    <w:rsid w:val="000438C6"/>
    <w:rsid w:val="000553F3"/>
    <w:rsid w:val="000577F0"/>
    <w:rsid w:val="000B1219"/>
    <w:rsid w:val="000C78E9"/>
    <w:rsid w:val="00193E8A"/>
    <w:rsid w:val="001C46D8"/>
    <w:rsid w:val="001D0F05"/>
    <w:rsid w:val="00212B71"/>
    <w:rsid w:val="00231AE2"/>
    <w:rsid w:val="00263397"/>
    <w:rsid w:val="00265F3B"/>
    <w:rsid w:val="00281AE0"/>
    <w:rsid w:val="002E3ACC"/>
    <w:rsid w:val="00326B57"/>
    <w:rsid w:val="00327BBC"/>
    <w:rsid w:val="00351C6E"/>
    <w:rsid w:val="003642A1"/>
    <w:rsid w:val="00370F0A"/>
    <w:rsid w:val="00377ED6"/>
    <w:rsid w:val="003D2C7A"/>
    <w:rsid w:val="003E5870"/>
    <w:rsid w:val="00413CBB"/>
    <w:rsid w:val="00430C3E"/>
    <w:rsid w:val="00436C29"/>
    <w:rsid w:val="00440C44"/>
    <w:rsid w:val="00457563"/>
    <w:rsid w:val="004763F1"/>
    <w:rsid w:val="004A3A71"/>
    <w:rsid w:val="004A596E"/>
    <w:rsid w:val="004D3D2B"/>
    <w:rsid w:val="004F0B7B"/>
    <w:rsid w:val="005054A4"/>
    <w:rsid w:val="005630AA"/>
    <w:rsid w:val="005A6CDB"/>
    <w:rsid w:val="005C463C"/>
    <w:rsid w:val="005D375C"/>
    <w:rsid w:val="00683605"/>
    <w:rsid w:val="006B4499"/>
    <w:rsid w:val="006F5DAA"/>
    <w:rsid w:val="007754FF"/>
    <w:rsid w:val="00787F37"/>
    <w:rsid w:val="007906F8"/>
    <w:rsid w:val="0079519B"/>
    <w:rsid w:val="007A3BB1"/>
    <w:rsid w:val="007D5AE8"/>
    <w:rsid w:val="007E5F50"/>
    <w:rsid w:val="00827F1F"/>
    <w:rsid w:val="00855FBB"/>
    <w:rsid w:val="0088583F"/>
    <w:rsid w:val="00892FAE"/>
    <w:rsid w:val="008C0355"/>
    <w:rsid w:val="008C645A"/>
    <w:rsid w:val="008C6892"/>
    <w:rsid w:val="008D0728"/>
    <w:rsid w:val="00942155"/>
    <w:rsid w:val="00971FFD"/>
    <w:rsid w:val="009A7E44"/>
    <w:rsid w:val="00A1606C"/>
    <w:rsid w:val="00A34BD9"/>
    <w:rsid w:val="00A4206C"/>
    <w:rsid w:val="00A5059B"/>
    <w:rsid w:val="00AD401D"/>
    <w:rsid w:val="00AD6B59"/>
    <w:rsid w:val="00AE2F53"/>
    <w:rsid w:val="00B52091"/>
    <w:rsid w:val="00B72BEE"/>
    <w:rsid w:val="00B75806"/>
    <w:rsid w:val="00B75C22"/>
    <w:rsid w:val="00B75FA3"/>
    <w:rsid w:val="00B9618F"/>
    <w:rsid w:val="00BD5EAD"/>
    <w:rsid w:val="00C04116"/>
    <w:rsid w:val="00C172C3"/>
    <w:rsid w:val="00C55002"/>
    <w:rsid w:val="00C7626A"/>
    <w:rsid w:val="00CE21C0"/>
    <w:rsid w:val="00D320B0"/>
    <w:rsid w:val="00D52E11"/>
    <w:rsid w:val="00D91C2E"/>
    <w:rsid w:val="00DF6D1F"/>
    <w:rsid w:val="00E67201"/>
    <w:rsid w:val="00E74460"/>
    <w:rsid w:val="00E963D7"/>
    <w:rsid w:val="00F41593"/>
    <w:rsid w:val="00F65552"/>
    <w:rsid w:val="00F77FFD"/>
    <w:rsid w:val="00F8015C"/>
    <w:rsid w:val="00FB0763"/>
    <w:rsid w:val="00FC0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ADB2"/>
  <w15:docId w15:val="{8AA4E26D-74C0-4AAF-B0B4-3248E761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201"/>
    <w:pPr>
      <w:bidi/>
    </w:pPr>
  </w:style>
  <w:style w:type="paragraph" w:styleId="5">
    <w:name w:val="heading 5"/>
    <w:basedOn w:val="a"/>
    <w:next w:val="a"/>
    <w:link w:val="5Char"/>
    <w:uiPriority w:val="99"/>
    <w:qFormat/>
    <w:rsid w:val="00FB0763"/>
    <w:pPr>
      <w:keepNext/>
      <w:spacing w:after="0" w:line="240" w:lineRule="atLeast"/>
      <w:ind w:left="360"/>
      <w:jc w:val="center"/>
      <w:outlineLvl w:val="4"/>
    </w:pPr>
    <w:rPr>
      <w:rFonts w:ascii="Times New Roman" w:eastAsia="Times New Roman" w:hAnsi="Times New Roman" w:cs="Traditional Arabic"/>
      <w:b/>
      <w:bCs/>
      <w:sz w:val="34"/>
      <w:szCs w:val="36"/>
    </w:rPr>
  </w:style>
  <w:style w:type="paragraph" w:styleId="6">
    <w:name w:val="heading 6"/>
    <w:basedOn w:val="a"/>
    <w:next w:val="a"/>
    <w:link w:val="6Char"/>
    <w:uiPriority w:val="99"/>
    <w:qFormat/>
    <w:rsid w:val="00FB0763"/>
    <w:pPr>
      <w:keepNext/>
      <w:spacing w:after="0" w:line="240" w:lineRule="atLeast"/>
      <w:ind w:left="360"/>
      <w:outlineLvl w:val="5"/>
    </w:pPr>
    <w:rPr>
      <w:rFonts w:ascii="Times New Roman" w:eastAsia="Times New Roman" w:hAnsi="Times New Roman" w:cs="Traditional Arabic"/>
      <w:b/>
      <w:bCs/>
      <w:sz w:val="36"/>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6B449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B4499"/>
    <w:rPr>
      <w:rFonts w:ascii="Tahoma" w:hAnsi="Tahoma" w:cs="Tahoma"/>
      <w:sz w:val="16"/>
      <w:szCs w:val="16"/>
    </w:rPr>
  </w:style>
  <w:style w:type="character" w:customStyle="1" w:styleId="Bodytext2">
    <w:name w:val="Body text (2)_"/>
    <w:link w:val="Bodytext20"/>
    <w:rsid w:val="00BD5EAD"/>
    <w:rPr>
      <w:rFonts w:ascii="Microsoft Sans Serif" w:eastAsia="Microsoft Sans Serif" w:hAnsi="Microsoft Sans Serif" w:cs="Microsoft Sans Serif"/>
      <w:sz w:val="18"/>
      <w:szCs w:val="18"/>
      <w:shd w:val="clear" w:color="auto" w:fill="FFFFFF"/>
    </w:rPr>
  </w:style>
  <w:style w:type="paragraph" w:customStyle="1" w:styleId="Bodytext20">
    <w:name w:val="Body text (2)"/>
    <w:basedOn w:val="a"/>
    <w:link w:val="Bodytext2"/>
    <w:rsid w:val="00BD5EAD"/>
    <w:pPr>
      <w:widowControl w:val="0"/>
      <w:shd w:val="clear" w:color="auto" w:fill="FFFFFF"/>
      <w:spacing w:after="120" w:line="389" w:lineRule="exact"/>
    </w:pPr>
    <w:rPr>
      <w:rFonts w:ascii="Microsoft Sans Serif" w:eastAsia="Microsoft Sans Serif" w:hAnsi="Microsoft Sans Serif" w:cs="Microsoft Sans Serif"/>
      <w:sz w:val="18"/>
      <w:szCs w:val="18"/>
    </w:rPr>
  </w:style>
  <w:style w:type="character" w:customStyle="1" w:styleId="Bodytext210pt">
    <w:name w:val="Body text (2) + 10 pt"/>
    <w:basedOn w:val="Bodytext2"/>
    <w:rsid w:val="00BD5EAD"/>
    <w:rPr>
      <w:rFonts w:ascii="Microsoft Sans Serif" w:eastAsia="Microsoft Sans Serif" w:hAnsi="Microsoft Sans Serif" w:cs="Microsoft Sans Serif"/>
      <w:b/>
      <w:bCs/>
      <w:i w:val="0"/>
      <w:iCs w:val="0"/>
      <w:smallCaps w:val="0"/>
      <w:strike w:val="0"/>
      <w:color w:val="231F20"/>
      <w:spacing w:val="0"/>
      <w:w w:val="100"/>
      <w:position w:val="0"/>
      <w:sz w:val="20"/>
      <w:szCs w:val="20"/>
      <w:u w:val="none"/>
      <w:shd w:val="clear" w:color="auto" w:fill="FFFFFF"/>
      <w:lang w:val="ar-SA" w:eastAsia="ar-SA" w:bidi="ar-SA"/>
    </w:rPr>
  </w:style>
  <w:style w:type="character" w:customStyle="1" w:styleId="5Char">
    <w:name w:val="عنوان 5 Char"/>
    <w:basedOn w:val="a0"/>
    <w:link w:val="5"/>
    <w:uiPriority w:val="99"/>
    <w:rsid w:val="00FB0763"/>
    <w:rPr>
      <w:rFonts w:ascii="Times New Roman" w:eastAsia="Times New Roman" w:hAnsi="Times New Roman" w:cs="Traditional Arabic"/>
      <w:b/>
      <w:bCs/>
      <w:sz w:val="34"/>
      <w:szCs w:val="36"/>
    </w:rPr>
  </w:style>
  <w:style w:type="character" w:customStyle="1" w:styleId="6Char">
    <w:name w:val="عنوان 6 Char"/>
    <w:basedOn w:val="a0"/>
    <w:link w:val="6"/>
    <w:uiPriority w:val="99"/>
    <w:rsid w:val="00FB0763"/>
    <w:rPr>
      <w:rFonts w:ascii="Times New Roman" w:eastAsia="Times New Roman" w:hAnsi="Times New Roman" w:cs="Traditional Arabic"/>
      <w:b/>
      <w:bCs/>
      <w:sz w:val="36"/>
      <w:szCs w:val="34"/>
    </w:rPr>
  </w:style>
  <w:style w:type="character" w:customStyle="1" w:styleId="Heading4">
    <w:name w:val="Heading #4"/>
    <w:rsid w:val="00FB0763"/>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ar-SA" w:eastAsia="ar-SA" w:bidi="ar-SA"/>
    </w:rPr>
  </w:style>
  <w:style w:type="paragraph" w:styleId="a5">
    <w:name w:val="header"/>
    <w:basedOn w:val="a"/>
    <w:link w:val="Char0"/>
    <w:uiPriority w:val="99"/>
    <w:unhideWhenUsed/>
    <w:rsid w:val="00281AE0"/>
    <w:pPr>
      <w:tabs>
        <w:tab w:val="center" w:pos="4153"/>
        <w:tab w:val="right" w:pos="8306"/>
      </w:tabs>
      <w:spacing w:after="0" w:line="240" w:lineRule="auto"/>
    </w:pPr>
  </w:style>
  <w:style w:type="character" w:customStyle="1" w:styleId="Char0">
    <w:name w:val="رأس الصفحة Char"/>
    <w:basedOn w:val="a0"/>
    <w:link w:val="a5"/>
    <w:uiPriority w:val="99"/>
    <w:rsid w:val="00281AE0"/>
  </w:style>
  <w:style w:type="paragraph" w:styleId="a6">
    <w:name w:val="footer"/>
    <w:basedOn w:val="a"/>
    <w:link w:val="Char1"/>
    <w:uiPriority w:val="99"/>
    <w:unhideWhenUsed/>
    <w:rsid w:val="00281AE0"/>
    <w:pPr>
      <w:tabs>
        <w:tab w:val="center" w:pos="4153"/>
        <w:tab w:val="right" w:pos="8306"/>
      </w:tabs>
      <w:spacing w:after="0" w:line="240" w:lineRule="auto"/>
    </w:pPr>
  </w:style>
  <w:style w:type="character" w:customStyle="1" w:styleId="Char1">
    <w:name w:val="تذييل الصفحة Char"/>
    <w:basedOn w:val="a0"/>
    <w:link w:val="a6"/>
    <w:uiPriority w:val="99"/>
    <w:rsid w:val="00281AE0"/>
  </w:style>
  <w:style w:type="character" w:customStyle="1" w:styleId="Bodytext2Arial10pt">
    <w:name w:val="Body text (2) + Arial;10 pt"/>
    <w:rsid w:val="00281AE0"/>
    <w:rPr>
      <w:rFonts w:ascii="Arial" w:eastAsia="Arial" w:hAnsi="Arial" w:cs="Arial"/>
      <w:b/>
      <w:bCs/>
      <w:i w:val="0"/>
      <w:iCs w:val="0"/>
      <w:smallCaps w:val="0"/>
      <w:strike w:val="0"/>
      <w:color w:val="FFFFFF"/>
      <w:spacing w:val="0"/>
      <w:w w:val="100"/>
      <w:position w:val="0"/>
      <w:sz w:val="20"/>
      <w:szCs w:val="20"/>
      <w:u w:val="none"/>
      <w:shd w:val="clear" w:color="auto" w:fill="FFFFFF"/>
      <w:lang w:val="ar-SA" w:eastAsia="ar-SA" w:bidi="ar-SA"/>
    </w:rPr>
  </w:style>
  <w:style w:type="character" w:customStyle="1" w:styleId="Tablecaption4Exact">
    <w:name w:val="Table caption (4) Exact"/>
    <w:basedOn w:val="a0"/>
    <w:rsid w:val="007754FF"/>
    <w:rPr>
      <w:rFonts w:ascii="Arial" w:eastAsia="Arial" w:hAnsi="Arial" w:cs="Arial"/>
      <w:b/>
      <w:bCs/>
      <w:i w:val="0"/>
      <w:iCs w:val="0"/>
      <w:smallCaps w:val="0"/>
      <w:strike w:val="0"/>
      <w:color w:val="404142"/>
      <w:sz w:val="22"/>
      <w:szCs w:val="22"/>
      <w:u w:val="none"/>
    </w:rPr>
  </w:style>
  <w:style w:type="character" w:customStyle="1" w:styleId="Tablecaption7">
    <w:name w:val="Table caption (7)"/>
    <w:basedOn w:val="a0"/>
    <w:rsid w:val="007754FF"/>
    <w:rPr>
      <w:rFonts w:ascii="Arial" w:eastAsia="Arial" w:hAnsi="Arial" w:cs="Arial"/>
      <w:b w:val="0"/>
      <w:bCs w:val="0"/>
      <w:i w:val="0"/>
      <w:iCs w:val="0"/>
      <w:smallCaps w:val="0"/>
      <w:strike w:val="0"/>
      <w:color w:val="231F20"/>
      <w:spacing w:val="0"/>
      <w:w w:val="100"/>
      <w:position w:val="0"/>
      <w:sz w:val="20"/>
      <w:szCs w:val="20"/>
      <w:u w:val="none"/>
      <w:lang w:val="ar-SA" w:eastAsia="ar-SA" w:bidi="ar-SA"/>
    </w:rPr>
  </w:style>
  <w:style w:type="paragraph" w:styleId="a7">
    <w:name w:val="List Paragraph"/>
    <w:basedOn w:val="a"/>
    <w:uiPriority w:val="34"/>
    <w:qFormat/>
    <w:rsid w:val="00F77FFD"/>
    <w:pPr>
      <w:ind w:left="720"/>
      <w:contextualSpacing/>
    </w:pPr>
  </w:style>
  <w:style w:type="paragraph" w:styleId="a8">
    <w:name w:val="Normal (Web)"/>
    <w:basedOn w:val="a"/>
    <w:uiPriority w:val="99"/>
    <w:semiHidden/>
    <w:unhideWhenUsed/>
    <w:rsid w:val="00E963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52E1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1575;&#1587;&#1578;&#1605;&#1575;&#1585;&#1577;%20&#1605;&#1578;&#1575;&#1576;&#1593;&#1577;%20&#1605;&#1593;&#1604;&#1605;&#1577;.dotx" TargetMode="External"/></Relationships>
</file>

<file path=word/theme/theme1.xml><?xml version="1.0" encoding="utf-8"?>
<a:theme xmlns:a="http://schemas.openxmlformats.org/drawingml/2006/main" name="سمة Office">
  <a:themeElements>
    <a:clrScheme name="أحمر برتقالي">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158D-4772-4941-82ED-C40AE5A5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استمارة متابعة معلمة</Template>
  <TotalTime>124</TotalTime>
  <Pages>1</Pages>
  <Words>218</Words>
  <Characters>1247</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وجدان بنت الحزامي</cp:lastModifiedBy>
  <cp:revision>14</cp:revision>
  <cp:lastPrinted>2016-11-03T08:07:00Z</cp:lastPrinted>
  <dcterms:created xsi:type="dcterms:W3CDTF">2017-09-12T04:35:00Z</dcterms:created>
  <dcterms:modified xsi:type="dcterms:W3CDTF">2020-10-12T08:35:00Z</dcterms:modified>
</cp:coreProperties>
</file>